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6476" w14:textId="77777777" w:rsidR="006F4536" w:rsidRDefault="006F4536" w:rsidP="00D83847">
      <w:pPr>
        <w:spacing w:line="360" w:lineRule="exact"/>
        <w:jc w:val="center"/>
        <w:rPr>
          <w:rFonts w:ascii="UD Digi Kyokasho NK-R" w:eastAsia="UD Digi Kyokasho NK-R" w:hAnsi="メイリオ" w:cs="メイリオ"/>
          <w:b/>
          <w:sz w:val="28"/>
          <w:szCs w:val="28"/>
        </w:rPr>
      </w:pPr>
      <w:r>
        <w:rPr>
          <w:rFonts w:ascii="UD Digi Kyokasho NK-R" w:eastAsia="UD Digi Kyokasho NK-R" w:hAnsi="メイリオ" w:cs="メイリオ" w:hint="eastAsia"/>
          <w:b/>
          <w:sz w:val="28"/>
          <w:szCs w:val="28"/>
        </w:rPr>
        <w:t>成年後見制度等</w:t>
      </w:r>
    </w:p>
    <w:p w14:paraId="43F13DB5" w14:textId="4BD0A345" w:rsidR="00D83847" w:rsidRPr="00C97B55" w:rsidRDefault="00E402F6" w:rsidP="00D83847">
      <w:pPr>
        <w:spacing w:line="360" w:lineRule="exact"/>
        <w:jc w:val="center"/>
        <w:rPr>
          <w:rFonts w:ascii="UD Digi Kyokasho NK-R" w:eastAsia="UD Digi Kyokasho NK-R" w:hAnsi="メイリオ" w:cs="メイリオ"/>
          <w:b/>
          <w:sz w:val="28"/>
          <w:szCs w:val="28"/>
        </w:rPr>
      </w:pPr>
      <w:r>
        <w:rPr>
          <w:rFonts w:ascii="UD Digi Kyokasho NK-R" w:eastAsia="UD Digi Kyokasho NK-R" w:hAnsi="メイリオ" w:cs="メイリオ" w:hint="eastAsia"/>
          <w:b/>
          <w:sz w:val="28"/>
          <w:szCs w:val="28"/>
        </w:rPr>
        <w:t>権利擁護支援</w:t>
      </w:r>
      <w:r w:rsidR="00D83847" w:rsidRPr="00C97B55">
        <w:rPr>
          <w:rFonts w:ascii="UD Digi Kyokasho NK-R" w:eastAsia="UD Digi Kyokasho NK-R" w:hAnsi="メイリオ" w:cs="メイリオ" w:hint="eastAsia"/>
          <w:b/>
          <w:sz w:val="28"/>
          <w:szCs w:val="28"/>
        </w:rPr>
        <w:t>活用検討チェックシート</w:t>
      </w:r>
    </w:p>
    <w:p w14:paraId="18D91003" w14:textId="0D69C88B" w:rsidR="00D83847" w:rsidRPr="00B924F3" w:rsidRDefault="00D83847" w:rsidP="00B924F3">
      <w:pPr>
        <w:spacing w:line="300" w:lineRule="exact"/>
        <w:jc w:val="right"/>
        <w:rPr>
          <w:rFonts w:ascii="UD Digi Kyokasho NK-R" w:eastAsia="UD Digi Kyokasho NK-R" w:hAnsi="メイリオ"/>
          <w:sz w:val="22"/>
        </w:rPr>
      </w:pPr>
      <w:r w:rsidRPr="00C97B55">
        <w:rPr>
          <w:rFonts w:ascii="UD Digi Kyokasho NK-R" w:eastAsia="UD Digi Kyokasho NK-R" w:hAnsi="メイリオ" w:hint="eastAsia"/>
          <w:sz w:val="22"/>
        </w:rPr>
        <w:t>令和</w:t>
      </w:r>
      <w:permStart w:id="783772333" w:edGrp="everyone"/>
      <w:r w:rsidRPr="00C97B55">
        <w:rPr>
          <w:rFonts w:ascii="UD Digi Kyokasho NK-R" w:eastAsia="UD Digi Kyokasho NK-R" w:hAnsi="メイリオ" w:hint="eastAsia"/>
          <w:sz w:val="22"/>
        </w:rPr>
        <w:t xml:space="preserve">　　　</w:t>
      </w:r>
      <w:permEnd w:id="783772333"/>
      <w:r w:rsidRPr="00C97B55">
        <w:rPr>
          <w:rFonts w:ascii="UD Digi Kyokasho NK-R" w:eastAsia="UD Digi Kyokasho NK-R" w:hAnsi="メイリオ" w:hint="eastAsia"/>
          <w:sz w:val="22"/>
        </w:rPr>
        <w:t>年</w:t>
      </w:r>
      <w:permStart w:id="1338597831" w:edGrp="everyone"/>
      <w:r w:rsidRPr="00C97B55">
        <w:rPr>
          <w:rFonts w:ascii="UD Digi Kyokasho NK-R" w:eastAsia="UD Digi Kyokasho NK-R" w:hAnsi="メイリオ" w:hint="eastAsia"/>
          <w:sz w:val="22"/>
        </w:rPr>
        <w:t xml:space="preserve">　　　</w:t>
      </w:r>
      <w:permEnd w:id="1338597831"/>
      <w:r w:rsidRPr="00C97B55">
        <w:rPr>
          <w:rFonts w:ascii="UD Digi Kyokasho NK-R" w:eastAsia="UD Digi Kyokasho NK-R" w:hAnsi="メイリオ" w:hint="eastAsia"/>
          <w:sz w:val="22"/>
        </w:rPr>
        <w:t>月</w:t>
      </w:r>
      <w:permStart w:id="679028799" w:edGrp="everyone"/>
      <w:r w:rsidRPr="00C97B55">
        <w:rPr>
          <w:rFonts w:ascii="UD Digi Kyokasho NK-R" w:eastAsia="UD Digi Kyokasho NK-R" w:hAnsi="メイリオ" w:hint="eastAsia"/>
          <w:sz w:val="22"/>
        </w:rPr>
        <w:t xml:space="preserve">　　　</w:t>
      </w:r>
      <w:permEnd w:id="679028799"/>
      <w:r w:rsidRPr="00C97B55">
        <w:rPr>
          <w:rFonts w:ascii="UD Digi Kyokasho NK-R" w:eastAsia="UD Digi Kyokasho NK-R" w:hAnsi="メイリオ" w:hint="eastAsia"/>
          <w:sz w:val="22"/>
        </w:rPr>
        <w:t>日</w:t>
      </w:r>
      <w:r w:rsidR="00B924F3">
        <w:rPr>
          <w:rFonts w:ascii="UD Digi Kyokasho NK-R" w:eastAsia="UD Digi Kyokasho NK-R" w:hAnsi="メイリオ" w:hint="eastAsia"/>
          <w:sz w:val="22"/>
        </w:rPr>
        <w:t xml:space="preserve">　現在</w:t>
      </w:r>
    </w:p>
    <w:p w14:paraId="5A4812F6" w14:textId="2F00AF82" w:rsidR="00D83847" w:rsidRPr="00401A6D" w:rsidRDefault="00D83847" w:rsidP="00B924F3">
      <w:pPr>
        <w:spacing w:line="300" w:lineRule="exact"/>
        <w:rPr>
          <w:rFonts w:ascii="UD Digi Kyokasho NK-R" w:eastAsia="UD Digi Kyokasho NK-R" w:hAnsi="メイリオ"/>
          <w:sz w:val="24"/>
          <w:szCs w:val="24"/>
          <w:u w:val="thick"/>
        </w:rPr>
      </w:pPr>
      <w:r w:rsidRPr="00401A6D">
        <w:rPr>
          <w:rFonts w:ascii="UD Digi Kyokasho NK-R" w:eastAsia="UD Digi Kyokasho NK-R" w:hAnsi="メイリオ" w:hint="eastAsia"/>
          <w:sz w:val="24"/>
          <w:szCs w:val="24"/>
          <w:u w:val="thick"/>
        </w:rPr>
        <w:t>【利用者名】</w:t>
      </w:r>
      <w:permStart w:id="1499810455" w:edGrp="everyone"/>
      <w:r w:rsidRPr="00401A6D">
        <w:rPr>
          <w:rFonts w:ascii="UD Digi Kyokasho NK-R" w:eastAsia="UD Digi Kyokasho NK-R" w:hAnsi="メイリオ" w:hint="eastAsia"/>
          <w:sz w:val="24"/>
          <w:szCs w:val="24"/>
          <w:u w:val="thick"/>
        </w:rPr>
        <w:t xml:space="preserve">　　　　　　　　　　</w:t>
      </w:r>
      <w:r w:rsidR="00401A6D">
        <w:rPr>
          <w:rFonts w:ascii="UD Digi Kyokasho NK-R" w:eastAsia="UD Digi Kyokasho NK-R" w:hAnsi="メイリオ" w:hint="eastAsia"/>
          <w:sz w:val="24"/>
          <w:szCs w:val="24"/>
          <w:u w:val="thick"/>
        </w:rPr>
        <w:t xml:space="preserve">　</w:t>
      </w:r>
      <w:r w:rsidRPr="00401A6D">
        <w:rPr>
          <w:rFonts w:ascii="UD Digi Kyokasho NK-R" w:eastAsia="UD Digi Kyokasho NK-R" w:hAnsi="メイリオ" w:hint="eastAsia"/>
          <w:sz w:val="24"/>
          <w:szCs w:val="24"/>
          <w:u w:val="thick"/>
        </w:rPr>
        <w:t xml:space="preserve">　　　</w:t>
      </w:r>
      <w:permEnd w:id="1499810455"/>
      <w:r w:rsidRPr="00401A6D">
        <w:rPr>
          <w:rFonts w:ascii="UD Digi Kyokasho NK-R" w:eastAsia="UD Digi Kyokasho NK-R" w:hAnsi="メイリオ" w:hint="eastAsia"/>
          <w:sz w:val="24"/>
          <w:szCs w:val="24"/>
          <w:u w:val="thick"/>
        </w:rPr>
        <w:t xml:space="preserve">　</w:t>
      </w:r>
      <w:r w:rsidRPr="00C97B55">
        <w:rPr>
          <w:rFonts w:ascii="UD Digi Kyokasho NK-R" w:eastAsia="UD Digi Kyokasho NK-R" w:hAnsi="メイリオ" w:hint="eastAsia"/>
          <w:sz w:val="24"/>
          <w:szCs w:val="24"/>
        </w:rPr>
        <w:t xml:space="preserve">　　　</w:t>
      </w:r>
      <w:r w:rsidRPr="00401A6D">
        <w:rPr>
          <w:rFonts w:ascii="UD Digi Kyokasho NK-R" w:eastAsia="UD Digi Kyokasho NK-R" w:hAnsi="メイリオ" w:hint="eastAsia"/>
          <w:sz w:val="24"/>
          <w:szCs w:val="24"/>
          <w:u w:val="thick"/>
        </w:rPr>
        <w:t xml:space="preserve">　【記入者名】</w:t>
      </w:r>
      <w:permStart w:id="1278621491" w:edGrp="everyone"/>
      <w:r w:rsidRPr="00401A6D">
        <w:rPr>
          <w:rFonts w:ascii="UD Digi Kyokasho NK-R" w:eastAsia="UD Digi Kyokasho NK-R" w:hAnsi="メイリオ" w:hint="eastAsia"/>
          <w:sz w:val="24"/>
          <w:szCs w:val="24"/>
          <w:u w:val="thick"/>
        </w:rPr>
        <w:t xml:space="preserve">　　　　　　　　　　　　　　　　</w:t>
      </w:r>
      <w:permEnd w:id="1278621491"/>
      <w:r w:rsidRPr="00401A6D">
        <w:rPr>
          <w:rFonts w:ascii="UD Digi Kyokasho NK-R" w:eastAsia="UD Digi Kyokasho NK-R" w:hAnsi="メイリオ" w:hint="eastAsia"/>
          <w:sz w:val="24"/>
          <w:szCs w:val="24"/>
          <w:u w:val="thick"/>
        </w:rPr>
        <w:t xml:space="preserve">　</w:t>
      </w:r>
    </w:p>
    <w:p w14:paraId="1A0C5956" w14:textId="3F54AD35" w:rsidR="00D83847" w:rsidRPr="00C97B55" w:rsidRDefault="000E6883" w:rsidP="00D83847">
      <w:pPr>
        <w:spacing w:line="280" w:lineRule="exact"/>
        <w:rPr>
          <w:rFonts w:ascii="UD Digi Kyokasho NK-R" w:eastAsia="UD Digi Kyokasho NK-R" w:hAnsi="メイリオ"/>
          <w:sz w:val="6"/>
          <w:szCs w:val="6"/>
          <w:u w:val="single"/>
        </w:rPr>
      </w:pPr>
      <w:r>
        <w:rPr>
          <w:rFonts w:ascii="UD Digi Kyokasho NK-R" w:eastAsia="UD Digi Kyokasho NK-R" w:hAnsi="メイリオ"/>
          <w:noProof/>
          <w:sz w:val="6"/>
          <w:szCs w:val="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621983" wp14:editId="747019F2">
                <wp:simplePos x="0" y="0"/>
                <wp:positionH relativeFrom="column">
                  <wp:posOffset>3255848</wp:posOffset>
                </wp:positionH>
                <wp:positionV relativeFrom="paragraph">
                  <wp:posOffset>8021955</wp:posOffset>
                </wp:positionV>
                <wp:extent cx="4371975" cy="592455"/>
                <wp:effectExtent l="0" t="0" r="0" b="0"/>
                <wp:wrapNone/>
                <wp:docPr id="130369146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592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99CF42" w14:textId="20D6A24F" w:rsidR="00135F25" w:rsidRPr="007C3562" w:rsidRDefault="00135F25" w:rsidP="00135F2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7C3562">
                              <w:rPr>
                                <w:rFonts w:ascii="UD デジタル 教科書体 NK" w:eastAsia="UD デジタル 教科書体 NK" w:cstheme="minorBidi" w:hint="eastAsia"/>
                                <w:color w:val="000000" w:themeColor="text1"/>
                                <w:kern w:val="24"/>
                              </w:rPr>
                              <w:t>宇都宮市成年後見</w:t>
                            </w:r>
                            <w:r w:rsidR="001A6179" w:rsidRPr="007C3562">
                              <w:rPr>
                                <w:rFonts w:ascii="UD デジタル 教科書体 NK" w:eastAsia="UD デジタル 教科書体 NK" w:cstheme="minorBidi" w:hint="eastAsia"/>
                                <w:color w:val="000000" w:themeColor="text1"/>
                                <w:kern w:val="24"/>
                              </w:rPr>
                              <w:t>支援</w:t>
                            </w:r>
                            <w:r w:rsidRPr="007C3562">
                              <w:rPr>
                                <w:rFonts w:ascii="UD デジタル 教科書体 NK" w:eastAsia="UD デジタル 教科書体 NK" w:cstheme="minorBidi" w:hint="eastAsia"/>
                                <w:color w:val="000000" w:themeColor="text1"/>
                                <w:kern w:val="24"/>
                              </w:rPr>
                              <w:t>センター（ 令和</w:t>
                            </w:r>
                            <w:r w:rsidR="00FC5AD8" w:rsidRPr="007C3562">
                              <w:rPr>
                                <w:rFonts w:ascii="UD デジタル 教科書体 NK" w:eastAsia="UD デジタル 教科書体 NK" w:cstheme="minorBidi" w:hint="eastAsia"/>
                                <w:color w:val="000000" w:themeColor="text1"/>
                                <w:kern w:val="24"/>
                              </w:rPr>
                              <w:t>7</w:t>
                            </w:r>
                            <w:r w:rsidRPr="007C3562">
                              <w:rPr>
                                <w:rFonts w:ascii="UD デジタル 教科書体 NK" w:eastAsia="UD デジタル 教科書体 NK" w:cstheme="minorBidi" w:hint="eastAsia"/>
                                <w:color w:val="000000" w:themeColor="text1"/>
                                <w:kern w:val="24"/>
                              </w:rPr>
                              <w:t>年</w:t>
                            </w:r>
                            <w:r w:rsidR="00E5125D" w:rsidRPr="007C3562">
                              <w:rPr>
                                <w:rFonts w:ascii="UD デジタル 教科書体 NK" w:eastAsia="UD デジタル 教科書体 NK" w:cstheme="minorBidi" w:hint="eastAsia"/>
                                <w:color w:val="000000" w:themeColor="text1"/>
                                <w:kern w:val="24"/>
                              </w:rPr>
                              <w:t>10</w:t>
                            </w:r>
                            <w:r w:rsidR="006A35C2" w:rsidRPr="007C3562">
                              <w:rPr>
                                <w:rFonts w:ascii="UD デジタル 教科書体 NK" w:eastAsia="UD デジタル 教科書体 NK" w:cstheme="minorBidi" w:hint="eastAsia"/>
                                <w:color w:val="000000" w:themeColor="text1"/>
                                <w:kern w:val="24"/>
                              </w:rPr>
                              <w:t>月</w:t>
                            </w:r>
                            <w:r w:rsidRPr="007C3562">
                              <w:rPr>
                                <w:rFonts w:ascii="UD デジタル 教科書体 NK" w:eastAsia="UD デジタル 教科書体 NK" w:cstheme="minorBidi" w:hint="eastAsia"/>
                                <w:color w:val="000000" w:themeColor="text1"/>
                                <w:kern w:val="24"/>
                              </w:rPr>
                              <w:t>）</w:t>
                            </w:r>
                          </w:p>
                          <w:p w14:paraId="4A457BC5" w14:textId="059C9764" w:rsidR="00135F25" w:rsidRPr="000E6883" w:rsidRDefault="00135F25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219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6.35pt;margin-top:631.65pt;width:344.25pt;height:4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" filled="f" stroked="f" strokeweight=".5pt">
                <v:textbox>
                  <w:txbxContent>
                    <w:p w14:paraId="4F99CF42" w14:textId="20D6A24F" w:rsidR="00135F25" w:rsidRPr="007C3562" w:rsidRDefault="00135F25" w:rsidP="00135F25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K" w:eastAsia="UD デジタル 教科書体 NK"/>
                        </w:rPr>
                      </w:pPr>
                      <w:r w:rsidRPr="007C3562">
                        <w:rPr>
                          <w:rFonts w:ascii="UD デジタル 教科書体 NK" w:eastAsia="UD デジタル 教科書体 NK" w:cstheme="minorBidi" w:hint="eastAsia"/>
                          <w:color w:val="000000" w:themeColor="text1"/>
                          <w:kern w:val="24"/>
                        </w:rPr>
                        <w:t>宇都宮市成年後見</w:t>
                      </w:r>
                      <w:r w:rsidR="001A6179" w:rsidRPr="007C3562">
                        <w:rPr>
                          <w:rFonts w:ascii="UD デジタル 教科書体 NK" w:eastAsia="UD デジタル 教科書体 NK" w:cstheme="minorBidi" w:hint="eastAsia"/>
                          <w:color w:val="000000" w:themeColor="text1"/>
                          <w:kern w:val="24"/>
                        </w:rPr>
                        <w:t>支援</w:t>
                      </w:r>
                      <w:r w:rsidRPr="007C3562">
                        <w:rPr>
                          <w:rFonts w:ascii="UD デジタル 教科書体 NK" w:eastAsia="UD デジタル 教科書体 NK" w:cstheme="minorBidi" w:hint="eastAsia"/>
                          <w:color w:val="000000" w:themeColor="text1"/>
                          <w:kern w:val="24"/>
                        </w:rPr>
                        <w:t>センター（ 令和</w:t>
                      </w:r>
                      <w:r w:rsidR="00FC5AD8" w:rsidRPr="007C3562">
                        <w:rPr>
                          <w:rFonts w:ascii="UD デジタル 教科書体 NK" w:eastAsia="UD デジタル 教科書体 NK" w:cstheme="minorBidi" w:hint="eastAsia"/>
                          <w:color w:val="000000" w:themeColor="text1"/>
                          <w:kern w:val="24"/>
                        </w:rPr>
                        <w:t>7</w:t>
                      </w:r>
                      <w:r w:rsidRPr="007C3562">
                        <w:rPr>
                          <w:rFonts w:ascii="UD デジタル 教科書体 NK" w:eastAsia="UD デジタル 教科書体 NK" w:cstheme="minorBidi" w:hint="eastAsia"/>
                          <w:color w:val="000000" w:themeColor="text1"/>
                          <w:kern w:val="24"/>
                        </w:rPr>
                        <w:t>年</w:t>
                      </w:r>
                      <w:r w:rsidR="00E5125D" w:rsidRPr="007C3562">
                        <w:rPr>
                          <w:rFonts w:ascii="UD デジタル 教科書体 NK" w:eastAsia="UD デジタル 教科書体 NK" w:cstheme="minorBidi" w:hint="eastAsia"/>
                          <w:color w:val="000000" w:themeColor="text1"/>
                          <w:kern w:val="24"/>
                        </w:rPr>
                        <w:t>10</w:t>
                      </w:r>
                      <w:r w:rsidR="006A35C2" w:rsidRPr="007C3562">
                        <w:rPr>
                          <w:rFonts w:ascii="UD デジタル 教科書体 NK" w:eastAsia="UD デジタル 教科書体 NK" w:cstheme="minorBidi" w:hint="eastAsia"/>
                          <w:color w:val="000000" w:themeColor="text1"/>
                          <w:kern w:val="24"/>
                        </w:rPr>
                        <w:t>月</w:t>
                      </w:r>
                      <w:r w:rsidRPr="007C3562">
                        <w:rPr>
                          <w:rFonts w:ascii="UD デジタル 教科書体 NK" w:eastAsia="UD デジタル 教科書体 NK" w:cstheme="minorBidi" w:hint="eastAsia"/>
                          <w:color w:val="000000" w:themeColor="text1"/>
                          <w:kern w:val="24"/>
                        </w:rPr>
                        <w:t>）</w:t>
                      </w:r>
                    </w:p>
                    <w:p w14:paraId="4A457BC5" w14:textId="059C9764" w:rsidR="00135F25" w:rsidRPr="000E6883" w:rsidRDefault="00135F25">
                      <w:pPr>
                        <w:rPr>
                          <w:rFonts w:ascii="UD デジタル 教科書体 NK" w:eastAsia="UD デジタル 教科書体 N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3562">
        <w:rPr>
          <w:rFonts w:ascii="UD Digi Kyokasho NK-R" w:eastAsia="UD Digi Kyokasho NK-R" w:hAnsi="メイリオ"/>
          <w:noProof/>
          <w:sz w:val="6"/>
          <w:szCs w:val="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2DA53" wp14:editId="2E859AA7">
                <wp:simplePos x="0" y="0"/>
                <wp:positionH relativeFrom="margin">
                  <wp:posOffset>2922905</wp:posOffset>
                </wp:positionH>
                <wp:positionV relativeFrom="paragraph">
                  <wp:posOffset>8217643</wp:posOffset>
                </wp:positionV>
                <wp:extent cx="333633" cy="515566"/>
                <wp:effectExtent l="0" t="0" r="9525" b="0"/>
                <wp:wrapNone/>
                <wp:docPr id="3794828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33" cy="515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85AEC3" w14:textId="6826008A" w:rsidR="00135F25" w:rsidRPr="007C3562" w:rsidRDefault="00B51646" w:rsidP="00E5125D">
                            <w:pPr>
                              <w:jc w:val="center"/>
                              <w:rPr>
                                <w:rFonts w:ascii="UD デジタル 教科書体 NK" w:eastAsia="UD デジタル 教科書体 NK"/>
                                <w:sz w:val="44"/>
                                <w:szCs w:val="48"/>
                              </w:rPr>
                            </w:pPr>
                            <w:r w:rsidRPr="007C3562">
                              <w:rPr>
                                <w:rFonts w:ascii="UD デジタル 教科書体 NK" w:eastAsia="UD デジタル 教科書体 NK" w:hint="eastAsia"/>
                                <w:sz w:val="36"/>
                                <w:szCs w:val="40"/>
                              </w:rPr>
                              <w:t>6</w:t>
                            </w:r>
                          </w:p>
                          <w:p w14:paraId="62D694DA" w14:textId="77777777" w:rsidR="00135F25" w:rsidRPr="007C3562" w:rsidRDefault="00135F25" w:rsidP="00E5125D">
                            <w:pPr>
                              <w:jc w:val="center"/>
                              <w:rPr>
                                <w:rFonts w:ascii="UD デジタル 教科書体 NK" w:eastAsia="UD デジタル 教科書体 N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2DA53" id="テキスト ボックス 1" o:spid="_x0000_s1027" type="#_x0000_t202" style="position:absolute;left:0;text-align:left;margin-left:230.15pt;margin-top:647.05pt;width:26.25pt;height:40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" fillcolor="white [3201]" stroked="f" strokeweight=".5pt">
                <v:textbox>
                  <w:txbxContent>
                    <w:p w14:paraId="2885AEC3" w14:textId="6826008A" w:rsidR="00135F25" w:rsidRPr="007C3562" w:rsidRDefault="00B51646" w:rsidP="00E5125D">
                      <w:pPr>
                        <w:jc w:val="center"/>
                        <w:rPr>
                          <w:rFonts w:ascii="UD デジタル 教科書体 NK" w:eastAsia="UD デジタル 教科書体 NK"/>
                          <w:sz w:val="44"/>
                          <w:szCs w:val="48"/>
                        </w:rPr>
                      </w:pPr>
                      <w:r w:rsidRPr="007C3562">
                        <w:rPr>
                          <w:rFonts w:ascii="UD デジタル 教科書体 NK" w:eastAsia="UD デジタル 教科書体 NK" w:hint="eastAsia"/>
                          <w:sz w:val="36"/>
                          <w:szCs w:val="40"/>
                        </w:rPr>
                        <w:t>6</w:t>
                      </w:r>
                    </w:p>
                    <w:p w14:paraId="62D694DA" w14:textId="77777777" w:rsidR="00135F25" w:rsidRPr="007C3562" w:rsidRDefault="00135F25" w:rsidP="00E5125D">
                      <w:pPr>
                        <w:jc w:val="center"/>
                        <w:rPr>
                          <w:rFonts w:ascii="UD デジタル 教科書体 NK" w:eastAsia="UD デジタル 教科書体 N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082"/>
        <w:gridCol w:w="992"/>
      </w:tblGrid>
      <w:tr w:rsidR="007F101C" w:rsidRPr="00C97B55" w14:paraId="5468E735" w14:textId="77777777" w:rsidTr="00067DDE">
        <w:trPr>
          <w:trHeight w:val="1209"/>
        </w:trPr>
        <w:tc>
          <w:tcPr>
            <w:tcW w:w="9639" w:type="dxa"/>
            <w:gridSpan w:val="3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F9978DF" w14:textId="3A0153D3" w:rsidR="007F101C" w:rsidRPr="00C40901" w:rsidRDefault="007F101C" w:rsidP="00217A4D">
            <w:pPr>
              <w:spacing w:before="240" w:line="360" w:lineRule="exact"/>
              <w:jc w:val="center"/>
              <w:rPr>
                <w:rFonts w:ascii="UD Digi Kyokasho NK-R" w:eastAsia="UD Digi Kyokasho NK-R" w:hAnsi="メイリオ"/>
                <w:b/>
                <w:sz w:val="24"/>
                <w:szCs w:val="24"/>
              </w:rPr>
            </w:pPr>
            <w:r>
              <w:rPr>
                <w:rFonts w:ascii="UD Digi Kyokasho NK-R" w:eastAsia="UD Digi Kyokasho NK-R" w:hAnsi="メイリオ" w:hint="eastAsia"/>
                <w:b/>
                <w:sz w:val="24"/>
                <w:szCs w:val="24"/>
              </w:rPr>
              <w:t>権利擁護支援</w:t>
            </w:r>
            <w:r w:rsidRPr="00C40901">
              <w:rPr>
                <w:rFonts w:ascii="UD Digi Kyokasho NK-R" w:eastAsia="UD Digi Kyokasho NK-R" w:hAnsi="メイリオ" w:hint="eastAsia"/>
                <w:b/>
                <w:sz w:val="24"/>
                <w:szCs w:val="24"/>
              </w:rPr>
              <w:t>の活用が望ましいと思われる要件</w:t>
            </w:r>
          </w:p>
          <w:p w14:paraId="4DBEDAAD" w14:textId="77777777" w:rsidR="007F101C" w:rsidRPr="00A710A3" w:rsidRDefault="007F101C" w:rsidP="00C876EC">
            <w:pPr>
              <w:spacing w:line="360" w:lineRule="exact"/>
              <w:ind w:left="210" w:hangingChars="100" w:hanging="210"/>
              <w:jc w:val="center"/>
              <w:rPr>
                <w:rFonts w:ascii="UD Digi Kyokasho NK-R" w:eastAsia="UD Digi Kyokasho NK-R" w:hAnsi="メイリオ" w:cs="ＭＳ 明朝"/>
                <w:szCs w:val="21"/>
              </w:rPr>
            </w:pPr>
            <w:r w:rsidRPr="00C40901">
              <w:rPr>
                <w:rFonts w:ascii="UD Digi Kyokasho NK-R" w:eastAsia="UD Digi Kyokasho NK-R" w:hAnsi="メイリオ" w:cs="ＭＳ 明朝" w:hint="eastAsia"/>
                <w:szCs w:val="21"/>
              </w:rPr>
              <w:t>□に</w:t>
            </w:r>
            <w:r>
              <w:rPr>
                <w:rFonts w:ascii="UD Digi Kyokasho NK-R" w:hAnsi="メイリオ" w:cs="ＭＳ 明朝" w:hint="eastAsia"/>
                <w:szCs w:val="21"/>
              </w:rPr>
              <w:t>✓</w:t>
            </w:r>
            <w:r w:rsidRPr="00A710A3">
              <w:rPr>
                <w:rFonts w:ascii="UD Digi Kyokasho NK-R" w:eastAsia="UD Digi Kyokasho NK-R" w:hAnsi="メイリオ" w:cs="ＭＳ 明朝" w:hint="eastAsia"/>
                <w:szCs w:val="21"/>
              </w:rPr>
              <w:t>（塗りつぶし</w:t>
            </w:r>
            <w:r>
              <w:rPr>
                <w:rFonts w:ascii="UD Digi Kyokasho NK-R" w:eastAsia="UD Digi Kyokasho NK-R" w:hAnsi="メイリオ" w:cs="ＭＳ 明朝" w:hint="eastAsia"/>
                <w:szCs w:val="21"/>
              </w:rPr>
              <w:t>■</w:t>
            </w:r>
            <w:r w:rsidRPr="00A710A3">
              <w:rPr>
                <w:rFonts w:ascii="UD Digi Kyokasho NK-R" w:eastAsia="UD Digi Kyokasho NK-R" w:hAnsi="メイリオ" w:cs="ＭＳ 明朝" w:hint="eastAsia"/>
                <w:szCs w:val="21"/>
              </w:rPr>
              <w:t>）が1つでもある場合は、成年後見制度の活用をご検討ください。</w:t>
            </w:r>
          </w:p>
          <w:p w14:paraId="2DD80C9E" w14:textId="77777777" w:rsidR="007F101C" w:rsidRPr="00C876EC" w:rsidRDefault="007F101C" w:rsidP="00C876EC">
            <w:pPr>
              <w:spacing w:line="360" w:lineRule="exact"/>
              <w:ind w:left="210" w:hangingChars="100" w:hanging="210"/>
              <w:jc w:val="center"/>
              <w:rPr>
                <w:rFonts w:ascii="UD Digi Kyokasho NK-R" w:eastAsia="UD Digi Kyokasho NK-R" w:hAnsi="メイリオ"/>
                <w:szCs w:val="21"/>
              </w:rPr>
            </w:pPr>
            <w:r w:rsidRPr="00A710A3">
              <w:rPr>
                <w:rFonts w:ascii="UD Digi Kyokasho NK-R" w:eastAsia="UD Digi Kyokasho NK-R" w:hAnsi="メイリオ" w:hint="eastAsia"/>
                <w:szCs w:val="21"/>
              </w:rPr>
              <w:t>○のみに</w:t>
            </w:r>
            <w:r w:rsidRPr="00A710A3">
              <w:rPr>
                <w:rFonts w:ascii="ＭＳ 明朝" w:hAnsi="ＭＳ 明朝" w:cs="ＭＳ 明朝" w:hint="eastAsia"/>
                <w:szCs w:val="21"/>
              </w:rPr>
              <w:t>✓</w:t>
            </w:r>
            <w:r w:rsidRPr="00A710A3">
              <w:rPr>
                <w:rFonts w:ascii="UD Digi Kyokasho NK-R" w:eastAsia="UD Digi Kyokasho NK-R" w:hAnsi="メイリオ" w:hint="eastAsia"/>
                <w:szCs w:val="21"/>
              </w:rPr>
              <w:t>（塗りつぶし</w:t>
            </w:r>
            <w:r>
              <w:rPr>
                <w:rFonts w:ascii="UD Digi Kyokasho NK-R" w:eastAsia="UD Digi Kyokasho NK-R" w:hAnsi="メイリオ" w:hint="eastAsia"/>
                <w:szCs w:val="21"/>
              </w:rPr>
              <w:t>●</w:t>
            </w:r>
            <w:r w:rsidRPr="00A710A3">
              <w:rPr>
                <w:rFonts w:ascii="UD Digi Kyokasho NK-R" w:eastAsia="UD Digi Kyokasho NK-R" w:hAnsi="メイリオ" w:hint="eastAsia"/>
                <w:szCs w:val="21"/>
              </w:rPr>
              <w:t>）</w:t>
            </w:r>
            <w:r w:rsidRPr="00A710A3">
              <w:rPr>
                <w:rFonts w:ascii="UD Digi Kyokasho NK-R" w:eastAsia="UD Digi Kyokasho NK-R" w:hAnsi="UD Digi Kyokasho NK-R" w:cs="UD Digi Kyokasho NK-R" w:hint="eastAsia"/>
                <w:szCs w:val="21"/>
              </w:rPr>
              <w:t>がある場合は、</w:t>
            </w:r>
            <w:r w:rsidRPr="00A710A3">
              <w:rPr>
                <w:rFonts w:ascii="UD Digi Kyokasho NK-R" w:eastAsia="UD Digi Kyokasho NK-R" w:hAnsi="メイリオ" w:hint="eastAsia"/>
                <w:szCs w:val="21"/>
              </w:rPr>
              <w:t>日常生活自立支援事業でも対応可能です。</w:t>
            </w:r>
          </w:p>
        </w:tc>
      </w:tr>
      <w:tr w:rsidR="00D83847" w:rsidRPr="00C97B55" w14:paraId="620A89A8" w14:textId="77777777" w:rsidTr="00B924F3">
        <w:trPr>
          <w:trHeight w:val="397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24" w:space="0" w:color="auto"/>
              <w:right w:val="nil"/>
            </w:tcBorders>
          </w:tcPr>
          <w:p w14:paraId="523D66F2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  <w:r w:rsidRPr="00C40901">
              <w:rPr>
                <w:rFonts w:ascii="UD Digi Kyokasho NK-R" w:eastAsia="UD Digi Kyokasho NK-R" w:hAnsi="メイリオ" w:hint="eastAsia"/>
                <w:sz w:val="24"/>
                <w:szCs w:val="24"/>
              </w:rPr>
              <w:t>Ⅰ.</w:t>
            </w:r>
          </w:p>
          <w:p w14:paraId="18A32829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90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464862FE" w14:textId="3E3C8A73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  <w:r w:rsidRPr="006A35C2">
              <w:rPr>
                <w:rFonts w:ascii="UD Digi Kyokasho NK-R" w:eastAsia="UD Digi Kyokasho NK-R" w:hAnsi="メイリオ" w:hint="eastAsia"/>
                <w:sz w:val="28"/>
                <w:szCs w:val="28"/>
              </w:rPr>
              <w:t>判断能力</w:t>
            </w:r>
          </w:p>
        </w:tc>
      </w:tr>
      <w:tr w:rsidR="00D83847" w:rsidRPr="00C97B55" w14:paraId="72129F92" w14:textId="77777777" w:rsidTr="00067DDE">
        <w:trPr>
          <w:trHeight w:val="345"/>
        </w:trPr>
        <w:tc>
          <w:tcPr>
            <w:tcW w:w="56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7062E6ED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8082" w:type="dxa"/>
            <w:tcBorders>
              <w:left w:val="single" w:sz="4" w:space="0" w:color="auto"/>
            </w:tcBorders>
            <w:vAlign w:val="center"/>
          </w:tcPr>
          <w:p w14:paraId="1D420A83" w14:textId="77AA071D" w:rsidR="00D83847" w:rsidRPr="00C40901" w:rsidRDefault="00D83847" w:rsidP="00D83847">
            <w:pPr>
              <w:numPr>
                <w:ilvl w:val="0"/>
                <w:numId w:val="1"/>
              </w:numPr>
              <w:spacing w:line="300" w:lineRule="exact"/>
              <w:ind w:left="357" w:hanging="357"/>
              <w:jc w:val="left"/>
              <w:rPr>
                <w:rFonts w:ascii="UD Digi Kyokasho NK-R" w:eastAsia="UD Digi Kyokasho NK-R" w:hAnsi="メイリオ"/>
                <w:sz w:val="22"/>
              </w:rPr>
            </w:pPr>
            <w:r w:rsidRPr="00C40901">
              <w:rPr>
                <w:rFonts w:ascii="UD Digi Kyokasho NK-R" w:eastAsia="UD Digi Kyokasho NK-R" w:hAnsi="メイリオ" w:hint="eastAsia"/>
                <w:sz w:val="22"/>
              </w:rPr>
              <w:t>何らかの認知症、知的障がい、精神障がいを有するが、日常生活は家庭内及び社会的にほぼ自立している。（補助相当）</w:t>
            </w:r>
          </w:p>
        </w:tc>
        <w:permStart w:id="907882756" w:edGrp="everyone" w:displacedByCustomXml="next"/>
        <w:sdt>
          <w:sdtPr>
            <w:rPr>
              <w:rFonts w:ascii="UD Digi Kyokasho NK-R" w:eastAsia="UD Digi Kyokasho NK-R" w:hAnsi="メイリオ" w:hint="eastAsia"/>
              <w:sz w:val="28"/>
              <w:szCs w:val="28"/>
            </w:rPr>
            <w:id w:val="-956554375"/>
            <w:lock w:val="sdtLocked"/>
            <w14:checkbox>
              <w14:checked w14:val="0"/>
              <w14:checkedState w14:val="25CF" w14:font="Yu Gothic UI"/>
              <w14:uncheckedState w14:val="25CB" w14:font="ＭＳ 明朝"/>
            </w14:checkbox>
          </w:sdtPr>
          <w:sdtEndPr/>
          <w:sdtContent>
            <w:tc>
              <w:tcPr>
                <w:tcW w:w="992" w:type="dxa"/>
                <w:tcBorders>
                  <w:left w:val="single" w:sz="4" w:space="0" w:color="auto"/>
                  <w:right w:val="single" w:sz="24" w:space="0" w:color="auto"/>
                </w:tcBorders>
                <w:vAlign w:val="center"/>
              </w:tcPr>
              <w:p w14:paraId="0999F32C" w14:textId="5A57C7E3" w:rsidR="00D83847" w:rsidRPr="00C40901" w:rsidRDefault="002B7B78" w:rsidP="00067DDE">
                <w:pPr>
                  <w:spacing w:line="340" w:lineRule="exact"/>
                  <w:jc w:val="center"/>
                  <w:rPr>
                    <w:rFonts w:ascii="UD Digi Kyokasho NK-R" w:eastAsia="UD Digi Kyokasho NK-R" w:hAnsi="メイリオ"/>
                    <w:sz w:val="22"/>
                  </w:rPr>
                </w:pPr>
                <w:r>
                  <w:rPr>
                    <w:rFonts w:ascii="ＭＳ 明朝" w:hAnsi="ＭＳ 明朝" w:hint="eastAsia"/>
                    <w:sz w:val="28"/>
                    <w:szCs w:val="28"/>
                  </w:rPr>
                  <w:t>○</w:t>
                </w:r>
              </w:p>
            </w:tc>
          </w:sdtContent>
        </w:sdt>
        <w:permEnd w:id="907882756" w:displacedByCustomXml="prev"/>
      </w:tr>
      <w:tr w:rsidR="00D83847" w:rsidRPr="00C97B55" w14:paraId="4A64FE80" w14:textId="77777777" w:rsidTr="00067DDE">
        <w:trPr>
          <w:trHeight w:val="660"/>
        </w:trPr>
        <w:tc>
          <w:tcPr>
            <w:tcW w:w="56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4F8093E8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8082" w:type="dxa"/>
            <w:tcBorders>
              <w:left w:val="single" w:sz="4" w:space="0" w:color="auto"/>
            </w:tcBorders>
            <w:vAlign w:val="center"/>
          </w:tcPr>
          <w:p w14:paraId="12B70C77" w14:textId="506CC9B5" w:rsidR="00D83847" w:rsidRPr="00C40901" w:rsidRDefault="00D83847" w:rsidP="00D83847">
            <w:pPr>
              <w:numPr>
                <w:ilvl w:val="0"/>
                <w:numId w:val="1"/>
              </w:numPr>
              <w:spacing w:line="300" w:lineRule="exact"/>
              <w:ind w:left="357" w:hanging="357"/>
              <w:jc w:val="left"/>
              <w:rPr>
                <w:rFonts w:ascii="UD Digi Kyokasho NK-R" w:eastAsia="UD Digi Kyokasho NK-R" w:hAnsi="メイリオ"/>
                <w:sz w:val="22"/>
              </w:rPr>
            </w:pPr>
            <w:r w:rsidRPr="00C40901">
              <w:rPr>
                <w:rFonts w:ascii="UD Digi Kyokasho NK-R" w:eastAsia="UD Digi Kyokasho NK-R" w:hAnsi="メイリオ" w:hint="eastAsia"/>
                <w:sz w:val="22"/>
              </w:rPr>
              <w:t>日常生活に支障をきたすような症状・行動や意思疎通の困難さが多少見られても、誰かが注意していれば自立できる。（保佐相当）</w:t>
            </w:r>
          </w:p>
        </w:tc>
        <w:permStart w:id="616174196" w:edGrp="everyone" w:displacedByCustomXml="next"/>
        <w:sdt>
          <w:sdtPr>
            <w:rPr>
              <w:rFonts w:ascii="UD Digi Kyokasho NK-R" w:eastAsia="UD Digi Kyokasho NK-R" w:hAnsi="メイリオ"/>
              <w:sz w:val="26"/>
              <w:szCs w:val="26"/>
            </w:rPr>
            <w:id w:val="424617563"/>
            <w:lock w:val="sdtLocked"/>
            <w14:checkbox>
              <w14:checked w14:val="0"/>
              <w14:checkedState w14:val="25CF" w14:font="Yu Gothic UI"/>
              <w14:uncheckedState w14:val="25CB" w14:font="ＭＳ 明朝"/>
            </w14:checkbox>
          </w:sdtPr>
          <w:sdtEndPr/>
          <w:sdtContent>
            <w:tc>
              <w:tcPr>
                <w:tcW w:w="992" w:type="dxa"/>
                <w:tcBorders>
                  <w:left w:val="single" w:sz="4" w:space="0" w:color="auto"/>
                  <w:right w:val="single" w:sz="24" w:space="0" w:color="auto"/>
                </w:tcBorders>
                <w:vAlign w:val="center"/>
              </w:tcPr>
              <w:p w14:paraId="1365FB43" w14:textId="15512EC5" w:rsidR="00D83847" w:rsidRPr="00C40901" w:rsidRDefault="002B7B78" w:rsidP="00067DDE">
                <w:pPr>
                  <w:spacing w:line="340" w:lineRule="exact"/>
                  <w:jc w:val="center"/>
                  <w:rPr>
                    <w:rFonts w:ascii="UD Digi Kyokasho NK-R" w:eastAsia="UD Digi Kyokasho NK-R" w:hAnsi="メイリオ"/>
                    <w:sz w:val="26"/>
                    <w:szCs w:val="26"/>
                  </w:rPr>
                </w:pPr>
                <w:r>
                  <w:rPr>
                    <w:rFonts w:ascii="ＭＳ 明朝" w:hAnsi="ＭＳ 明朝" w:hint="eastAsia"/>
                    <w:sz w:val="26"/>
                    <w:szCs w:val="26"/>
                  </w:rPr>
                  <w:t>○</w:t>
                </w:r>
              </w:p>
            </w:tc>
          </w:sdtContent>
        </w:sdt>
        <w:permEnd w:id="616174196" w:displacedByCustomXml="prev"/>
      </w:tr>
      <w:tr w:rsidR="00D83847" w:rsidRPr="00C97B55" w14:paraId="2EE84769" w14:textId="77777777" w:rsidTr="00D83847">
        <w:trPr>
          <w:trHeight w:val="448"/>
        </w:trPr>
        <w:tc>
          <w:tcPr>
            <w:tcW w:w="56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14:paraId="1F844114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808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FC1682B" w14:textId="77777777" w:rsidR="00D83847" w:rsidRPr="00C40901" w:rsidRDefault="00D83847" w:rsidP="00D83847">
            <w:pPr>
              <w:spacing w:line="300" w:lineRule="exact"/>
              <w:ind w:left="330" w:hangingChars="150" w:hanging="330"/>
              <w:jc w:val="left"/>
              <w:rPr>
                <w:rFonts w:ascii="UD Digi Kyokasho NK-R" w:eastAsia="UD Digi Kyokasho NK-R" w:hAnsi="メイリオ"/>
                <w:sz w:val="22"/>
              </w:rPr>
            </w:pPr>
            <w:r w:rsidRPr="00C40901">
              <w:rPr>
                <w:rFonts w:ascii="UD Digi Kyokasho NK-R" w:eastAsia="UD Digi Kyokasho NK-R" w:hAnsi="メイリオ" w:hint="eastAsia"/>
                <w:sz w:val="22"/>
              </w:rPr>
              <w:t>③　日常生活に支障を来すような症状・行動や意思疎通の困難さが時々見られ介護を必要とする。（後見相当）</w:t>
            </w:r>
          </w:p>
        </w:tc>
        <w:permStart w:id="1130042320" w:edGrp="everyone" w:displacedByCustomXml="next"/>
        <w:sdt>
          <w:sdtPr>
            <w:rPr>
              <w:rFonts w:ascii="UD Digi Kyokasho NK-R" w:eastAsia="UD Digi Kyokasho NK-R" w:hAnsi="メイリオ"/>
              <w:sz w:val="26"/>
              <w:szCs w:val="26"/>
            </w:rPr>
            <w:id w:val="-35040318"/>
            <w:lock w:val="sdtLocked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left w:val="single" w:sz="4" w:space="0" w:color="auto"/>
                  <w:right w:val="single" w:sz="24" w:space="0" w:color="auto"/>
                </w:tcBorders>
                <w:vAlign w:val="center"/>
              </w:tcPr>
              <w:p w14:paraId="29C61389" w14:textId="639F58D1" w:rsidR="00D83847" w:rsidRPr="00C40901" w:rsidRDefault="002B7B78" w:rsidP="00067DDE">
                <w:pPr>
                  <w:spacing w:line="340" w:lineRule="exact"/>
                  <w:jc w:val="center"/>
                  <w:rPr>
                    <w:rFonts w:ascii="UD Digi Kyokasho NK-R" w:eastAsia="UD Digi Kyokasho NK-R" w:hAnsi="メイリオ"/>
                    <w:sz w:val="26"/>
                    <w:szCs w:val="2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permEnd w:id="1130042320" w:displacedByCustomXml="prev"/>
      </w:tr>
      <w:tr w:rsidR="00D83847" w:rsidRPr="00B924F3" w14:paraId="78A0E426" w14:textId="77777777" w:rsidTr="00B924F3">
        <w:trPr>
          <w:trHeight w:val="397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24" w:space="0" w:color="auto"/>
              <w:right w:val="nil"/>
            </w:tcBorders>
          </w:tcPr>
          <w:p w14:paraId="20085C6A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  <w:r w:rsidRPr="00C40901">
              <w:rPr>
                <w:rFonts w:ascii="UD Digi Kyokasho NK-R" w:eastAsia="UD Digi Kyokasho NK-R" w:hAnsi="メイリオ" w:hint="eastAsia"/>
                <w:sz w:val="24"/>
                <w:szCs w:val="24"/>
              </w:rPr>
              <w:t>Ⅱ.</w:t>
            </w:r>
          </w:p>
          <w:p w14:paraId="7BCE1D1B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9074" w:type="dxa"/>
            <w:gridSpan w:val="2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14:paraId="2D3F8367" w14:textId="0FEAC2B4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18"/>
                <w:szCs w:val="18"/>
              </w:rPr>
            </w:pPr>
            <w:r w:rsidRPr="00B924F3">
              <w:rPr>
                <w:rFonts w:ascii="UD Digi Kyokasho NK-R" w:eastAsia="UD Digi Kyokasho NK-R" w:hAnsi="メイリオ" w:hint="eastAsia"/>
                <w:sz w:val="28"/>
                <w:szCs w:val="28"/>
              </w:rPr>
              <w:t>財産管理</w:t>
            </w:r>
            <w:r w:rsidRPr="00C40901">
              <w:rPr>
                <w:rFonts w:ascii="UD Digi Kyokasho NK-R" w:eastAsia="UD Digi Kyokasho NK-R" w:hAnsi="メイリオ" w:hint="eastAsia"/>
                <w:sz w:val="24"/>
                <w:szCs w:val="24"/>
              </w:rPr>
              <w:t xml:space="preserve">　</w:t>
            </w:r>
            <w:r w:rsidR="00B924F3">
              <w:rPr>
                <w:rFonts w:ascii="UD Digi Kyokasho NK-R" w:eastAsia="UD Digi Kyokasho NK-R" w:hAnsi="メイリオ" w:hint="eastAsia"/>
                <w:sz w:val="24"/>
                <w:szCs w:val="24"/>
              </w:rPr>
              <w:t>（</w:t>
            </w:r>
            <w:r w:rsidR="00B924F3" w:rsidRPr="000C7C3B">
              <w:rPr>
                <w:rFonts w:ascii="UD Digi Kyokasho NK-R" w:eastAsia="UD Digi Kyokasho NK-R" w:hAnsi="メイリオ" w:hint="eastAsia"/>
                <w:sz w:val="24"/>
                <w:szCs w:val="24"/>
                <w:u w:val="wave"/>
              </w:rPr>
              <w:t>現在</w:t>
            </w:r>
            <w:r w:rsidR="00171351" w:rsidRPr="000C7C3B">
              <w:rPr>
                <w:rFonts w:ascii="UD Digi Kyokasho NK-R" w:eastAsia="UD Digi Kyokasho NK-R" w:hAnsi="メイリオ" w:hint="eastAsia"/>
                <w:sz w:val="24"/>
                <w:szCs w:val="24"/>
                <w:u w:val="wave"/>
              </w:rPr>
              <w:t>、</w:t>
            </w:r>
            <w:r w:rsidR="00B924F3" w:rsidRPr="000C7C3B">
              <w:rPr>
                <w:rFonts w:ascii="UD Digi Kyokasho NK-R" w:eastAsia="UD Digi Kyokasho NK-R" w:hAnsi="メイリオ" w:hint="eastAsia"/>
                <w:sz w:val="24"/>
                <w:szCs w:val="24"/>
                <w:u w:val="wave"/>
              </w:rPr>
              <w:t>本人が①</w:t>
            </w:r>
            <w:r w:rsidR="00B924F3" w:rsidRPr="000C7C3B">
              <w:rPr>
                <w:rFonts w:ascii="Segoe UI Symbol" w:eastAsia="UD Digi Kyokasho NK-R" w:hAnsi="Segoe UI Symbol" w:cs="Segoe UI Symbol" w:hint="eastAsia"/>
                <w:sz w:val="24"/>
                <w:szCs w:val="24"/>
                <w:u w:val="wave"/>
              </w:rPr>
              <w:t>～⑭</w:t>
            </w:r>
            <w:r w:rsidR="00171351" w:rsidRPr="000C7C3B">
              <w:rPr>
                <w:rFonts w:ascii="Segoe UI Symbol" w:eastAsia="UD Digi Kyokasho NK-R" w:hAnsi="Segoe UI Symbol" w:cs="Segoe UI Symbol" w:hint="eastAsia"/>
                <w:sz w:val="24"/>
                <w:szCs w:val="24"/>
                <w:u w:val="wave"/>
              </w:rPr>
              <w:t>の状況にある</w:t>
            </w:r>
            <w:r w:rsidR="00B924F3" w:rsidRPr="000C7C3B">
              <w:rPr>
                <w:rFonts w:ascii="Segoe UI Symbol" w:eastAsia="UD Digi Kyokasho NK-R" w:hAnsi="Segoe UI Symbol" w:cs="Segoe UI Symbol" w:hint="eastAsia"/>
                <w:sz w:val="24"/>
                <w:szCs w:val="24"/>
                <w:u w:val="wave"/>
              </w:rPr>
              <w:t>場合✓を付けてください。</w:t>
            </w:r>
            <w:r w:rsidR="00B924F3">
              <w:rPr>
                <w:rFonts w:ascii="Segoe UI Symbol" w:eastAsia="UD Digi Kyokasho NK-R" w:hAnsi="Segoe UI Symbol" w:cs="Segoe UI Symbol" w:hint="eastAsia"/>
                <w:sz w:val="24"/>
                <w:szCs w:val="24"/>
              </w:rPr>
              <w:t>）</w:t>
            </w:r>
          </w:p>
        </w:tc>
      </w:tr>
      <w:tr w:rsidR="00D83847" w:rsidRPr="00C97B55" w14:paraId="645E858C" w14:textId="77777777" w:rsidTr="006A35C2">
        <w:trPr>
          <w:trHeight w:val="425"/>
        </w:trPr>
        <w:tc>
          <w:tcPr>
            <w:tcW w:w="565" w:type="dxa"/>
            <w:vMerge/>
            <w:tcBorders>
              <w:left w:val="single" w:sz="24" w:space="0" w:color="auto"/>
            </w:tcBorders>
          </w:tcPr>
          <w:p w14:paraId="4F5D8EEC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8082" w:type="dxa"/>
          </w:tcPr>
          <w:p w14:paraId="5340DD28" w14:textId="1044C43E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color w:val="000000"/>
                <w:sz w:val="22"/>
              </w:rPr>
            </w:pP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①　日常的な金銭管理に支援が必要。</w:t>
            </w:r>
          </w:p>
        </w:tc>
        <w:permStart w:id="944974374" w:edGrp="everyone" w:displacedByCustomXml="next"/>
        <w:sdt>
          <w:sdtPr>
            <w:rPr>
              <w:rFonts w:ascii="UD Digi Kyokasho NK-R" w:eastAsia="UD Digi Kyokasho NK-R" w:hAnsi="メイリオ"/>
              <w:sz w:val="26"/>
              <w:szCs w:val="26"/>
            </w:rPr>
            <w:id w:val="-796828465"/>
            <w14:checkbox>
              <w14:checked w14:val="0"/>
              <w14:checkedState w14:val="25CF" w14:font="Yu Gothic UI"/>
              <w14:uncheckedState w14:val="25CB" w14:font="ＭＳ 明朝"/>
            </w14:checkbox>
          </w:sdtPr>
          <w:sdtEndPr/>
          <w:sdtContent>
            <w:tc>
              <w:tcPr>
                <w:tcW w:w="992" w:type="dxa"/>
                <w:tcBorders>
                  <w:right w:val="single" w:sz="24" w:space="0" w:color="auto"/>
                </w:tcBorders>
              </w:tcPr>
              <w:p w14:paraId="7A71372C" w14:textId="7467BB7D" w:rsidR="00D83847" w:rsidRPr="00C40901" w:rsidRDefault="002B7B78" w:rsidP="00067DDE">
                <w:pPr>
                  <w:spacing w:line="340" w:lineRule="exact"/>
                  <w:jc w:val="center"/>
                  <w:rPr>
                    <w:rFonts w:ascii="UD Digi Kyokasho NK-R" w:eastAsia="UD Digi Kyokasho NK-R" w:hAnsi="メイリオ"/>
                    <w:sz w:val="26"/>
                    <w:szCs w:val="26"/>
                  </w:rPr>
                </w:pPr>
                <w:r>
                  <w:rPr>
                    <w:rFonts w:ascii="ＭＳ 明朝" w:hAnsi="ＭＳ 明朝" w:hint="eastAsia"/>
                    <w:sz w:val="26"/>
                    <w:szCs w:val="26"/>
                  </w:rPr>
                  <w:t>○</w:t>
                </w:r>
              </w:p>
            </w:tc>
          </w:sdtContent>
        </w:sdt>
        <w:permEnd w:id="944974374" w:displacedByCustomXml="prev"/>
      </w:tr>
      <w:tr w:rsidR="00D83847" w:rsidRPr="00C97B55" w14:paraId="69B5FBEE" w14:textId="77777777" w:rsidTr="006A35C2">
        <w:trPr>
          <w:trHeight w:val="425"/>
        </w:trPr>
        <w:tc>
          <w:tcPr>
            <w:tcW w:w="565" w:type="dxa"/>
            <w:vMerge/>
            <w:tcBorders>
              <w:left w:val="single" w:sz="24" w:space="0" w:color="auto"/>
            </w:tcBorders>
          </w:tcPr>
          <w:p w14:paraId="193641B9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8082" w:type="dxa"/>
          </w:tcPr>
          <w:p w14:paraId="51842555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color w:val="000000"/>
                <w:sz w:val="22"/>
              </w:rPr>
            </w:pP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②</w:t>
            </w:r>
            <w:r>
              <w:rPr>
                <w:rFonts w:ascii="UD Digi Kyokasho NK-R" w:eastAsia="UD Digi Kyokasho NK-R" w:hAnsi="メイリオ" w:hint="eastAsia"/>
                <w:color w:val="000000"/>
                <w:sz w:val="22"/>
              </w:rPr>
              <w:t xml:space="preserve">　</w:t>
            </w: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公共料金の滞納があり、</w:t>
            </w:r>
            <w:r>
              <w:rPr>
                <w:rFonts w:ascii="UD Digi Kyokasho NK-R" w:eastAsia="UD Digi Kyokasho NK-R" w:hAnsi="メイリオ" w:hint="eastAsia"/>
                <w:color w:val="000000"/>
                <w:sz w:val="22"/>
              </w:rPr>
              <w:t>本人だけでは</w:t>
            </w: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手続が</w:t>
            </w:r>
            <w:r>
              <w:rPr>
                <w:rFonts w:ascii="UD Digi Kyokasho NK-R" w:eastAsia="UD Digi Kyokasho NK-R" w:hAnsi="メイリオ" w:hint="eastAsia"/>
                <w:color w:val="000000"/>
                <w:sz w:val="22"/>
              </w:rPr>
              <w:t>できない</w:t>
            </w: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。</w:t>
            </w:r>
          </w:p>
        </w:tc>
        <w:permStart w:id="960514060" w:edGrp="everyone"/>
        <w:tc>
          <w:tcPr>
            <w:tcW w:w="992" w:type="dxa"/>
            <w:tcBorders>
              <w:right w:val="single" w:sz="24" w:space="0" w:color="auto"/>
            </w:tcBorders>
          </w:tcPr>
          <w:p w14:paraId="55990086" w14:textId="23A8F814" w:rsidR="00490CE0" w:rsidRPr="00C40901" w:rsidRDefault="00461F98" w:rsidP="00490CE0">
            <w:pPr>
              <w:spacing w:line="340" w:lineRule="exact"/>
              <w:jc w:val="center"/>
              <w:rPr>
                <w:rFonts w:ascii="UD Digi Kyokasho NK-R" w:eastAsia="UD Digi Kyokasho NK-R" w:hAnsi="メイリオ"/>
                <w:sz w:val="26"/>
                <w:szCs w:val="26"/>
              </w:rPr>
            </w:pPr>
            <w:sdt>
              <w:sdtPr>
                <w:rPr>
                  <w:rFonts w:ascii="UD Digi Kyokasho NK-R" w:eastAsia="UD Digi Kyokasho NK-R" w:hAnsi="メイリオ"/>
                  <w:sz w:val="26"/>
                  <w:szCs w:val="26"/>
                </w:rPr>
                <w:id w:val="1485122252"/>
                <w14:checkbox>
                  <w14:checked w14:val="0"/>
                  <w14:checkedState w14:val="25CF" w14:font="Yu Gothic UI"/>
                  <w14:uncheckedState w14:val="25CB" w14:font="ＭＳ 明朝"/>
                </w14:checkbox>
              </w:sdtPr>
              <w:sdtEndPr/>
              <w:sdtContent>
                <w:r w:rsidR="002B7B78">
                  <w:rPr>
                    <w:rFonts w:ascii="ＭＳ 明朝" w:hAnsi="ＭＳ 明朝" w:hint="eastAsia"/>
                    <w:sz w:val="26"/>
                    <w:szCs w:val="26"/>
                  </w:rPr>
                  <w:t>○</w:t>
                </w:r>
              </w:sdtContent>
            </w:sdt>
            <w:permEnd w:id="960514060"/>
          </w:p>
        </w:tc>
      </w:tr>
      <w:tr w:rsidR="00D83847" w:rsidRPr="00C97B55" w14:paraId="4E6A2354" w14:textId="77777777" w:rsidTr="006A35C2">
        <w:trPr>
          <w:trHeight w:val="425"/>
        </w:trPr>
        <w:tc>
          <w:tcPr>
            <w:tcW w:w="565" w:type="dxa"/>
            <w:vMerge/>
            <w:tcBorders>
              <w:left w:val="single" w:sz="24" w:space="0" w:color="auto"/>
            </w:tcBorders>
          </w:tcPr>
          <w:p w14:paraId="058EBED8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8082" w:type="dxa"/>
          </w:tcPr>
          <w:p w14:paraId="503C0EBA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color w:val="000000"/>
                <w:sz w:val="22"/>
              </w:rPr>
            </w:pPr>
            <w:r>
              <w:rPr>
                <w:rFonts w:ascii="UD Digi Kyokasho NK-R" w:eastAsia="UD Digi Kyokasho NK-R" w:hAnsi="メイリオ" w:hint="eastAsia"/>
                <w:color w:val="000000"/>
                <w:sz w:val="22"/>
              </w:rPr>
              <w:t xml:space="preserve">③　</w:t>
            </w: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通帳や印鑑の紛失・再発行を繰り返してしまう</w:t>
            </w:r>
            <w:r>
              <w:rPr>
                <w:rFonts w:ascii="UD Digi Kyokasho NK-R" w:eastAsia="UD Digi Kyokasho NK-R" w:hAnsi="メイリオ" w:hint="eastAsia"/>
                <w:color w:val="000000"/>
                <w:sz w:val="22"/>
              </w:rPr>
              <w:t>。</w:t>
            </w:r>
          </w:p>
        </w:tc>
        <w:permStart w:id="357200887" w:edGrp="everyone"/>
        <w:tc>
          <w:tcPr>
            <w:tcW w:w="992" w:type="dxa"/>
            <w:tcBorders>
              <w:right w:val="single" w:sz="24" w:space="0" w:color="auto"/>
            </w:tcBorders>
          </w:tcPr>
          <w:p w14:paraId="2B0DE07F" w14:textId="49DAEE83" w:rsidR="00D83847" w:rsidRPr="00C40901" w:rsidRDefault="00461F98" w:rsidP="00067DDE">
            <w:pPr>
              <w:spacing w:line="340" w:lineRule="exact"/>
              <w:jc w:val="center"/>
              <w:rPr>
                <w:rFonts w:ascii="UD Digi Kyokasho NK-R" w:eastAsia="UD Digi Kyokasho NK-R" w:hAnsi="メイリオ"/>
                <w:sz w:val="26"/>
                <w:szCs w:val="26"/>
              </w:rPr>
            </w:pPr>
            <w:sdt>
              <w:sdtPr>
                <w:rPr>
                  <w:rFonts w:ascii="UD Digi Kyokasho NK-R" w:eastAsia="UD Digi Kyokasho NK-R" w:hAnsi="メイリオ"/>
                  <w:sz w:val="26"/>
                  <w:szCs w:val="26"/>
                </w:rPr>
                <w:id w:val="-1171020701"/>
                <w14:checkbox>
                  <w14:checked w14:val="0"/>
                  <w14:checkedState w14:val="25CF" w14:font="Yu Gothic UI"/>
                  <w14:uncheckedState w14:val="25CB" w14:font="ＭＳ 明朝"/>
                </w14:checkbox>
              </w:sdtPr>
              <w:sdtEndPr/>
              <w:sdtContent>
                <w:r w:rsidR="002B7B78">
                  <w:rPr>
                    <w:rFonts w:ascii="ＭＳ 明朝" w:hAnsi="ＭＳ 明朝" w:hint="eastAsia"/>
                    <w:sz w:val="26"/>
                    <w:szCs w:val="26"/>
                  </w:rPr>
                  <w:t>○</w:t>
                </w:r>
              </w:sdtContent>
            </w:sdt>
            <w:permEnd w:id="357200887"/>
          </w:p>
        </w:tc>
      </w:tr>
      <w:tr w:rsidR="00D83847" w:rsidRPr="00C97B55" w14:paraId="7AE7ABE0" w14:textId="77777777" w:rsidTr="006A35C2">
        <w:trPr>
          <w:trHeight w:val="425"/>
        </w:trPr>
        <w:tc>
          <w:tcPr>
            <w:tcW w:w="565" w:type="dxa"/>
            <w:vMerge/>
            <w:tcBorders>
              <w:left w:val="single" w:sz="24" w:space="0" w:color="auto"/>
            </w:tcBorders>
          </w:tcPr>
          <w:p w14:paraId="58DA3A63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8082" w:type="dxa"/>
          </w:tcPr>
          <w:p w14:paraId="46FEBEE2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color w:val="000000"/>
                <w:sz w:val="22"/>
              </w:rPr>
            </w:pPr>
            <w:r>
              <w:rPr>
                <w:rFonts w:ascii="UD Digi Kyokasho NK-R" w:eastAsia="UD Digi Kyokasho NK-R" w:hAnsi="メイリオ" w:hint="eastAsia"/>
                <w:color w:val="000000"/>
                <w:sz w:val="22"/>
              </w:rPr>
              <w:t>④</w:t>
            </w: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 xml:space="preserve">　</w:t>
            </w:r>
            <w:r w:rsidRPr="00C40901">
              <w:rPr>
                <w:rFonts w:ascii="UD Digi Kyokasho NK-R" w:eastAsia="UD Digi Kyokasho NK-R" w:hAnsi="メイリオ" w:hint="eastAsia"/>
                <w:color w:val="000000"/>
                <w:kern w:val="0"/>
                <w:sz w:val="22"/>
              </w:rPr>
              <w:t>年金・手当等の受取手続が</w:t>
            </w:r>
            <w:r>
              <w:rPr>
                <w:rFonts w:ascii="UD Digi Kyokasho NK-R" w:eastAsia="UD Digi Kyokasho NK-R" w:hAnsi="メイリオ" w:hint="eastAsia"/>
                <w:color w:val="000000"/>
                <w:kern w:val="0"/>
                <w:sz w:val="22"/>
              </w:rPr>
              <w:t>本人だけではできない</w:t>
            </w:r>
            <w:r w:rsidRPr="00C40901">
              <w:rPr>
                <w:rFonts w:ascii="UD Digi Kyokasho NK-R" w:eastAsia="UD Digi Kyokasho NK-R" w:hAnsi="メイリオ" w:hint="eastAsia"/>
                <w:color w:val="000000"/>
                <w:kern w:val="0"/>
                <w:sz w:val="22"/>
              </w:rPr>
              <w:t>。</w:t>
            </w:r>
          </w:p>
        </w:tc>
        <w:sdt>
          <w:sdtPr>
            <w:rPr>
              <w:rFonts w:ascii="UD Digi Kyokasho NK-R" w:eastAsia="UD Digi Kyokasho NK-R" w:hAnsi="メイリオ"/>
              <w:sz w:val="26"/>
              <w:szCs w:val="26"/>
            </w:rPr>
            <w:id w:val="1759635568"/>
            <w14:checkbox>
              <w14:checked w14:val="0"/>
              <w14:checkedState w14:val="25CF" w14:font="Yu Gothic UI"/>
              <w14:uncheckedState w14:val="25CB" w14:font="ＭＳ 明朝"/>
            </w14:checkbox>
          </w:sdtPr>
          <w:sdtEndPr/>
          <w:sdtContent>
            <w:permStart w:id="43737954" w:edGrp="everyone" w:displacedByCustomXml="prev"/>
            <w:tc>
              <w:tcPr>
                <w:tcW w:w="992" w:type="dxa"/>
                <w:tcBorders>
                  <w:right w:val="single" w:sz="24" w:space="0" w:color="auto"/>
                </w:tcBorders>
              </w:tcPr>
              <w:p w14:paraId="35EDB28D" w14:textId="517EA409" w:rsidR="00D83847" w:rsidRPr="00C40901" w:rsidRDefault="002B7B78" w:rsidP="00067DDE">
                <w:pPr>
                  <w:spacing w:line="340" w:lineRule="exact"/>
                  <w:jc w:val="center"/>
                  <w:rPr>
                    <w:rFonts w:ascii="UD Digi Kyokasho NK-R" w:eastAsia="UD Digi Kyokasho NK-R" w:hAnsi="メイリオ"/>
                    <w:sz w:val="26"/>
                    <w:szCs w:val="26"/>
                  </w:rPr>
                </w:pPr>
                <w:r>
                  <w:rPr>
                    <w:rFonts w:ascii="ＭＳ 明朝" w:hAnsi="ＭＳ 明朝" w:hint="eastAsia"/>
                    <w:sz w:val="26"/>
                    <w:szCs w:val="26"/>
                  </w:rPr>
                  <w:t>○</w:t>
                </w:r>
              </w:p>
            </w:tc>
          </w:sdtContent>
        </w:sdt>
        <w:permEnd w:id="43737954" w:displacedByCustomXml="prev"/>
      </w:tr>
      <w:tr w:rsidR="00D83847" w:rsidRPr="00C97B55" w14:paraId="1E4E793B" w14:textId="77777777" w:rsidTr="006A35C2">
        <w:trPr>
          <w:trHeight w:val="425"/>
        </w:trPr>
        <w:tc>
          <w:tcPr>
            <w:tcW w:w="565" w:type="dxa"/>
            <w:vMerge/>
            <w:tcBorders>
              <w:left w:val="single" w:sz="24" w:space="0" w:color="auto"/>
            </w:tcBorders>
          </w:tcPr>
          <w:p w14:paraId="24B9BCB8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8082" w:type="dxa"/>
          </w:tcPr>
          <w:p w14:paraId="04899A91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color w:val="000000"/>
                <w:sz w:val="22"/>
              </w:rPr>
            </w:pP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⑤　各種保険などの請求手続が</w:t>
            </w:r>
            <w:r>
              <w:rPr>
                <w:rFonts w:ascii="UD Digi Kyokasho NK-R" w:eastAsia="UD Digi Kyokasho NK-R" w:hAnsi="メイリオ" w:hint="eastAsia"/>
                <w:color w:val="000000"/>
                <w:sz w:val="22"/>
              </w:rPr>
              <w:t>できない</w:t>
            </w: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。</w:t>
            </w:r>
          </w:p>
        </w:tc>
        <w:permStart w:id="818163739" w:edGrp="everyone" w:displacedByCustomXml="next"/>
        <w:sdt>
          <w:sdtPr>
            <w:rPr>
              <w:rFonts w:ascii="UD Digi Kyokasho NK-R" w:eastAsia="UD Digi Kyokasho NK-R" w:hAnsi="メイリオ"/>
              <w:sz w:val="26"/>
              <w:szCs w:val="26"/>
            </w:rPr>
            <w:id w:val="1711685158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right w:val="single" w:sz="24" w:space="0" w:color="auto"/>
                </w:tcBorders>
              </w:tcPr>
              <w:p w14:paraId="2DFB573D" w14:textId="5A373D3D" w:rsidR="00D83847" w:rsidRPr="00C40901" w:rsidRDefault="002B7B78" w:rsidP="00067DDE">
                <w:pPr>
                  <w:spacing w:line="340" w:lineRule="exact"/>
                  <w:jc w:val="center"/>
                  <w:rPr>
                    <w:rFonts w:ascii="UD Digi Kyokasho NK-R" w:eastAsia="UD Digi Kyokasho NK-R" w:hAnsi="メイリオ"/>
                    <w:sz w:val="26"/>
                    <w:szCs w:val="2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permEnd w:id="818163739" w:displacedByCustomXml="prev"/>
      </w:tr>
      <w:tr w:rsidR="00D83847" w:rsidRPr="00C97B55" w14:paraId="23A9833F" w14:textId="77777777" w:rsidTr="006A35C2">
        <w:trPr>
          <w:trHeight w:val="425"/>
        </w:trPr>
        <w:tc>
          <w:tcPr>
            <w:tcW w:w="565" w:type="dxa"/>
            <w:vMerge/>
            <w:tcBorders>
              <w:left w:val="single" w:sz="24" w:space="0" w:color="auto"/>
            </w:tcBorders>
          </w:tcPr>
          <w:p w14:paraId="438D9D82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8082" w:type="dxa"/>
          </w:tcPr>
          <w:p w14:paraId="2AE04C3C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color w:val="000000"/>
                <w:sz w:val="22"/>
              </w:rPr>
            </w:pP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⑥　税金の申告が</w:t>
            </w:r>
            <w:r>
              <w:rPr>
                <w:rFonts w:ascii="UD Digi Kyokasho NK-R" w:eastAsia="UD Digi Kyokasho NK-R" w:hAnsi="メイリオ" w:hint="eastAsia"/>
                <w:color w:val="000000"/>
                <w:sz w:val="22"/>
              </w:rPr>
              <w:t>できない</w:t>
            </w: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。</w:t>
            </w:r>
          </w:p>
        </w:tc>
        <w:permStart w:id="1713584971" w:edGrp="everyone" w:displacedByCustomXml="next"/>
        <w:sdt>
          <w:sdtPr>
            <w:rPr>
              <w:rFonts w:ascii="UD Digi Kyokasho NK-R" w:eastAsia="UD Digi Kyokasho NK-R" w:hAnsi="メイリオ"/>
              <w:sz w:val="26"/>
              <w:szCs w:val="26"/>
            </w:rPr>
            <w:id w:val="647942009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right w:val="single" w:sz="24" w:space="0" w:color="auto"/>
                </w:tcBorders>
              </w:tcPr>
              <w:p w14:paraId="79D962A0" w14:textId="5C99AA41" w:rsidR="00D83847" w:rsidRPr="00C40901" w:rsidRDefault="002B7B78" w:rsidP="00067DDE">
                <w:pPr>
                  <w:spacing w:line="340" w:lineRule="exact"/>
                  <w:jc w:val="center"/>
                  <w:rPr>
                    <w:rFonts w:ascii="UD Digi Kyokasho NK-R" w:eastAsia="UD Digi Kyokasho NK-R" w:hAnsi="メイリオ"/>
                    <w:sz w:val="26"/>
                    <w:szCs w:val="2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permEnd w:id="1713584971" w:displacedByCustomXml="prev"/>
      </w:tr>
      <w:tr w:rsidR="00D83847" w:rsidRPr="00C97B55" w14:paraId="2900B359" w14:textId="77777777" w:rsidTr="006A35C2">
        <w:trPr>
          <w:trHeight w:val="425"/>
        </w:trPr>
        <w:tc>
          <w:tcPr>
            <w:tcW w:w="565" w:type="dxa"/>
            <w:vMerge/>
            <w:tcBorders>
              <w:left w:val="single" w:sz="24" w:space="0" w:color="auto"/>
            </w:tcBorders>
          </w:tcPr>
          <w:p w14:paraId="391CC9C0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8082" w:type="dxa"/>
          </w:tcPr>
          <w:p w14:paraId="207497A1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color w:val="000000"/>
                <w:sz w:val="22"/>
              </w:rPr>
            </w:pP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⑦　賃貸借契約が</w:t>
            </w:r>
            <w:r>
              <w:rPr>
                <w:rFonts w:ascii="UD Digi Kyokasho NK-R" w:eastAsia="UD Digi Kyokasho NK-R" w:hAnsi="メイリオ" w:hint="eastAsia"/>
                <w:color w:val="000000"/>
                <w:sz w:val="22"/>
              </w:rPr>
              <w:t>できない</w:t>
            </w: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。</w:t>
            </w:r>
          </w:p>
        </w:tc>
        <w:sdt>
          <w:sdtPr>
            <w:rPr>
              <w:rFonts w:ascii="UD Digi Kyokasho NK-R" w:eastAsia="UD Digi Kyokasho NK-R" w:hAnsi="メイリオ"/>
              <w:sz w:val="26"/>
              <w:szCs w:val="26"/>
            </w:rPr>
            <w:id w:val="2085411791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permStart w:id="1733251443" w:edGrp="everyone" w:displacedByCustomXml="prev"/>
            <w:tc>
              <w:tcPr>
                <w:tcW w:w="992" w:type="dxa"/>
                <w:tcBorders>
                  <w:right w:val="single" w:sz="24" w:space="0" w:color="auto"/>
                </w:tcBorders>
              </w:tcPr>
              <w:p w14:paraId="33E9BCE7" w14:textId="6F247222" w:rsidR="00D83847" w:rsidRPr="00C40901" w:rsidRDefault="002B7B78" w:rsidP="00067DDE">
                <w:pPr>
                  <w:spacing w:line="340" w:lineRule="exact"/>
                  <w:jc w:val="center"/>
                  <w:rPr>
                    <w:rFonts w:ascii="UD Digi Kyokasho NK-R" w:eastAsia="UD Digi Kyokasho NK-R" w:hAnsi="メイリオ"/>
                    <w:sz w:val="26"/>
                    <w:szCs w:val="2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permEnd w:id="1733251443" w:displacedByCustomXml="prev"/>
      </w:tr>
      <w:tr w:rsidR="00D83847" w:rsidRPr="00C97B55" w14:paraId="465EF045" w14:textId="77777777" w:rsidTr="006A35C2">
        <w:trPr>
          <w:trHeight w:val="425"/>
        </w:trPr>
        <w:tc>
          <w:tcPr>
            <w:tcW w:w="565" w:type="dxa"/>
            <w:vMerge/>
            <w:tcBorders>
              <w:left w:val="single" w:sz="24" w:space="0" w:color="auto"/>
            </w:tcBorders>
          </w:tcPr>
          <w:p w14:paraId="1AED3779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8082" w:type="dxa"/>
          </w:tcPr>
          <w:p w14:paraId="1975E424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color w:val="000000"/>
                <w:spacing w:val="1"/>
                <w:w w:val="87"/>
                <w:kern w:val="0"/>
                <w:sz w:val="22"/>
              </w:rPr>
            </w:pP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 xml:space="preserve">⑧　</w:t>
            </w:r>
            <w:r w:rsidRPr="00C40901">
              <w:rPr>
                <w:rFonts w:ascii="UD Digi Kyokasho NK-R" w:eastAsia="UD Digi Kyokasho NK-R" w:hAnsi="メイリオ" w:hint="eastAsia"/>
                <w:color w:val="000000"/>
                <w:kern w:val="0"/>
                <w:sz w:val="22"/>
              </w:rPr>
              <w:t>高価な買物や消費者被害に遭ったことがある。</w:t>
            </w:r>
          </w:p>
        </w:tc>
        <w:permStart w:id="1247298372" w:edGrp="everyone" w:displacedByCustomXml="next"/>
        <w:sdt>
          <w:sdtPr>
            <w:rPr>
              <w:rFonts w:ascii="UD Digi Kyokasho NK-R" w:eastAsia="UD Digi Kyokasho NK-R" w:hAnsi="メイリオ"/>
              <w:sz w:val="26"/>
              <w:szCs w:val="26"/>
            </w:rPr>
            <w:id w:val="-1472050814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right w:val="single" w:sz="24" w:space="0" w:color="auto"/>
                </w:tcBorders>
              </w:tcPr>
              <w:p w14:paraId="5ABE01FB" w14:textId="524F37A9" w:rsidR="00D83847" w:rsidRPr="00C40901" w:rsidRDefault="002B7B78" w:rsidP="00067DDE">
                <w:pPr>
                  <w:spacing w:line="340" w:lineRule="exact"/>
                  <w:jc w:val="center"/>
                  <w:rPr>
                    <w:rFonts w:ascii="UD Digi Kyokasho NK-R" w:eastAsia="UD Digi Kyokasho NK-R" w:hAnsi="メイリオ"/>
                    <w:sz w:val="26"/>
                    <w:szCs w:val="2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permEnd w:id="1247298372" w:displacedByCustomXml="prev"/>
      </w:tr>
      <w:tr w:rsidR="00D83847" w:rsidRPr="00C97B55" w14:paraId="11AAFBB6" w14:textId="77777777" w:rsidTr="006A35C2">
        <w:trPr>
          <w:trHeight w:val="425"/>
        </w:trPr>
        <w:tc>
          <w:tcPr>
            <w:tcW w:w="565" w:type="dxa"/>
            <w:vMerge/>
            <w:tcBorders>
              <w:left w:val="single" w:sz="24" w:space="0" w:color="auto"/>
            </w:tcBorders>
          </w:tcPr>
          <w:p w14:paraId="43346B19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8082" w:type="dxa"/>
          </w:tcPr>
          <w:p w14:paraId="4CFD645D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color w:val="000000"/>
                <w:sz w:val="22"/>
              </w:rPr>
            </w:pP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⑨　不動産処分や定期預金の解約手続などが</w:t>
            </w:r>
            <w:r>
              <w:rPr>
                <w:rFonts w:ascii="UD Digi Kyokasho NK-R" w:eastAsia="UD Digi Kyokasho NK-R" w:hAnsi="メイリオ" w:hint="eastAsia"/>
                <w:color w:val="000000"/>
                <w:sz w:val="22"/>
              </w:rPr>
              <w:t>できない</w:t>
            </w: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。</w:t>
            </w:r>
          </w:p>
        </w:tc>
        <w:permStart w:id="1689928994" w:edGrp="everyone" w:displacedByCustomXml="next"/>
        <w:sdt>
          <w:sdtPr>
            <w:rPr>
              <w:rFonts w:ascii="UD Digi Kyokasho NK-R" w:eastAsia="UD Digi Kyokasho NK-R" w:hAnsi="メイリオ"/>
              <w:sz w:val="26"/>
              <w:szCs w:val="26"/>
            </w:rPr>
            <w:id w:val="1336965562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right w:val="single" w:sz="24" w:space="0" w:color="auto"/>
                </w:tcBorders>
              </w:tcPr>
              <w:p w14:paraId="30002C29" w14:textId="52BAA496" w:rsidR="00D83847" w:rsidRPr="00C40901" w:rsidRDefault="002B7B78" w:rsidP="00067DDE">
                <w:pPr>
                  <w:spacing w:line="340" w:lineRule="exact"/>
                  <w:jc w:val="center"/>
                  <w:rPr>
                    <w:rFonts w:ascii="UD Digi Kyokasho NK-R" w:eastAsia="UD Digi Kyokasho NK-R" w:hAnsi="メイリオ"/>
                    <w:sz w:val="26"/>
                    <w:szCs w:val="2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permEnd w:id="1689928994" w:displacedByCustomXml="prev"/>
      </w:tr>
      <w:tr w:rsidR="00D83847" w:rsidRPr="00C97B55" w14:paraId="037795FC" w14:textId="77777777" w:rsidTr="006A35C2">
        <w:trPr>
          <w:trHeight w:val="425"/>
        </w:trPr>
        <w:tc>
          <w:tcPr>
            <w:tcW w:w="565" w:type="dxa"/>
            <w:vMerge/>
            <w:tcBorders>
              <w:left w:val="single" w:sz="24" w:space="0" w:color="auto"/>
            </w:tcBorders>
          </w:tcPr>
          <w:p w14:paraId="67872E49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8082" w:type="dxa"/>
          </w:tcPr>
          <w:p w14:paraId="48079710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color w:val="000000"/>
                <w:sz w:val="22"/>
              </w:rPr>
            </w:pP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⑩　無計画に借金をする、安易に他人の保証人になる。</w:t>
            </w:r>
          </w:p>
        </w:tc>
        <w:permStart w:id="1898543394" w:edGrp="everyone" w:displacedByCustomXml="next"/>
        <w:sdt>
          <w:sdtPr>
            <w:rPr>
              <w:rFonts w:ascii="UD Digi Kyokasho NK-R" w:eastAsia="UD Digi Kyokasho NK-R" w:hAnsi="メイリオ"/>
              <w:sz w:val="26"/>
              <w:szCs w:val="26"/>
            </w:rPr>
            <w:id w:val="3641863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right w:val="single" w:sz="24" w:space="0" w:color="auto"/>
                </w:tcBorders>
              </w:tcPr>
              <w:p w14:paraId="663B13E8" w14:textId="5703CCEC" w:rsidR="00D83847" w:rsidRPr="00C40901" w:rsidRDefault="002B7B78" w:rsidP="00067DDE">
                <w:pPr>
                  <w:spacing w:line="340" w:lineRule="exact"/>
                  <w:jc w:val="center"/>
                  <w:rPr>
                    <w:rFonts w:ascii="UD Digi Kyokasho NK-R" w:eastAsia="UD Digi Kyokasho NK-R" w:hAnsi="メイリオ"/>
                    <w:sz w:val="26"/>
                    <w:szCs w:val="2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permEnd w:id="1898543394" w:displacedByCustomXml="prev"/>
      </w:tr>
      <w:tr w:rsidR="00D83847" w:rsidRPr="00C97B55" w14:paraId="7A34C007" w14:textId="77777777" w:rsidTr="006A35C2">
        <w:trPr>
          <w:trHeight w:val="425"/>
        </w:trPr>
        <w:tc>
          <w:tcPr>
            <w:tcW w:w="565" w:type="dxa"/>
            <w:vMerge/>
            <w:tcBorders>
              <w:left w:val="single" w:sz="24" w:space="0" w:color="auto"/>
            </w:tcBorders>
          </w:tcPr>
          <w:p w14:paraId="1DC18AD6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8082" w:type="dxa"/>
          </w:tcPr>
          <w:p w14:paraId="24F8069D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color w:val="000000"/>
                <w:sz w:val="22"/>
              </w:rPr>
            </w:pP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⑪　借金の整理、ローンの返済が</w:t>
            </w:r>
            <w:r>
              <w:rPr>
                <w:rFonts w:ascii="UD Digi Kyokasho NK-R" w:eastAsia="UD Digi Kyokasho NK-R" w:hAnsi="メイリオ" w:hint="eastAsia"/>
                <w:color w:val="000000"/>
                <w:sz w:val="22"/>
              </w:rPr>
              <w:t>できない</w:t>
            </w: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。</w:t>
            </w:r>
          </w:p>
        </w:tc>
        <w:sdt>
          <w:sdtPr>
            <w:rPr>
              <w:rFonts w:ascii="UD Digi Kyokasho NK-R" w:eastAsia="UD Digi Kyokasho NK-R" w:hAnsi="メイリオ"/>
              <w:sz w:val="26"/>
              <w:szCs w:val="26"/>
            </w:rPr>
            <w:id w:val="-329902056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permStart w:id="1903649681" w:edGrp="everyone" w:displacedByCustomXml="prev"/>
            <w:tc>
              <w:tcPr>
                <w:tcW w:w="992" w:type="dxa"/>
                <w:tcBorders>
                  <w:right w:val="single" w:sz="24" w:space="0" w:color="auto"/>
                </w:tcBorders>
              </w:tcPr>
              <w:p w14:paraId="5A228AD4" w14:textId="659149C6" w:rsidR="00D83847" w:rsidRPr="00C40901" w:rsidRDefault="002B7B78" w:rsidP="00067DDE">
                <w:pPr>
                  <w:spacing w:line="340" w:lineRule="exact"/>
                  <w:jc w:val="center"/>
                  <w:rPr>
                    <w:rFonts w:ascii="UD Digi Kyokasho NK-R" w:eastAsia="UD Digi Kyokasho NK-R" w:hAnsi="メイリオ"/>
                    <w:sz w:val="26"/>
                    <w:szCs w:val="2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permEnd w:id="1903649681" w:displacedByCustomXml="prev"/>
      </w:tr>
      <w:tr w:rsidR="00D83847" w:rsidRPr="00C97B55" w14:paraId="553B0752" w14:textId="77777777" w:rsidTr="006A35C2">
        <w:trPr>
          <w:trHeight w:val="425"/>
        </w:trPr>
        <w:tc>
          <w:tcPr>
            <w:tcW w:w="565" w:type="dxa"/>
            <w:vMerge/>
            <w:tcBorders>
              <w:left w:val="single" w:sz="24" w:space="0" w:color="auto"/>
            </w:tcBorders>
          </w:tcPr>
          <w:p w14:paraId="54B7C4A7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8082" w:type="dxa"/>
          </w:tcPr>
          <w:p w14:paraId="29001B1A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color w:val="000000"/>
                <w:sz w:val="22"/>
              </w:rPr>
            </w:pP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⑫　遺産分割（相続を受ける</w:t>
            </w:r>
            <w:r w:rsidRPr="00C40901">
              <w:rPr>
                <w:rFonts w:ascii="UD Digi Kyokasho NK-R" w:eastAsia="UD Digi Kyokasho NK-R" w:hAnsi="メイリオ"/>
                <w:color w:val="000000"/>
                <w:sz w:val="22"/>
              </w:rPr>
              <w:t>）</w:t>
            </w: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手続が</w:t>
            </w:r>
            <w:r>
              <w:rPr>
                <w:rFonts w:ascii="UD Digi Kyokasho NK-R" w:eastAsia="UD Digi Kyokasho NK-R" w:hAnsi="メイリオ" w:hint="eastAsia"/>
                <w:color w:val="000000"/>
                <w:sz w:val="22"/>
              </w:rPr>
              <w:t>できない</w:t>
            </w: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。</w:t>
            </w:r>
          </w:p>
        </w:tc>
        <w:permStart w:id="1734042022" w:edGrp="everyone" w:displacedByCustomXml="next"/>
        <w:sdt>
          <w:sdtPr>
            <w:rPr>
              <w:rFonts w:ascii="UD Digi Kyokasho NK-R" w:eastAsia="UD Digi Kyokasho NK-R" w:hAnsi="メイリオ"/>
              <w:sz w:val="26"/>
              <w:szCs w:val="26"/>
            </w:rPr>
            <w:id w:val="-1749412801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right w:val="single" w:sz="24" w:space="0" w:color="auto"/>
                </w:tcBorders>
              </w:tcPr>
              <w:p w14:paraId="041C8586" w14:textId="7DF839F5" w:rsidR="00D83847" w:rsidRPr="00C40901" w:rsidRDefault="002B7B78" w:rsidP="00067DDE">
                <w:pPr>
                  <w:spacing w:line="340" w:lineRule="exact"/>
                  <w:jc w:val="center"/>
                  <w:rPr>
                    <w:rFonts w:ascii="UD Digi Kyokasho NK-R" w:eastAsia="UD Digi Kyokasho NK-R" w:hAnsi="メイリオ"/>
                    <w:sz w:val="26"/>
                    <w:szCs w:val="2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permEnd w:id="1734042022" w:displacedByCustomXml="prev"/>
      </w:tr>
      <w:tr w:rsidR="00D83847" w:rsidRPr="00C97B55" w14:paraId="4C2AB688" w14:textId="77777777" w:rsidTr="00401A6D">
        <w:trPr>
          <w:trHeight w:val="425"/>
        </w:trPr>
        <w:tc>
          <w:tcPr>
            <w:tcW w:w="565" w:type="dxa"/>
            <w:vMerge/>
            <w:tcBorders>
              <w:left w:val="single" w:sz="24" w:space="0" w:color="auto"/>
            </w:tcBorders>
          </w:tcPr>
          <w:p w14:paraId="5494C3FB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8082" w:type="dxa"/>
            <w:tcBorders>
              <w:bottom w:val="single" w:sz="4" w:space="0" w:color="auto"/>
            </w:tcBorders>
          </w:tcPr>
          <w:p w14:paraId="6A2F634D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color w:val="000000"/>
                <w:sz w:val="22"/>
              </w:rPr>
            </w:pP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 xml:space="preserve">⑬　</w:t>
            </w:r>
            <w:r>
              <w:rPr>
                <w:rFonts w:ascii="UD Digi Kyokasho NK-R" w:eastAsia="UD Digi Kyokasho NK-R" w:hAnsi="メイリオ" w:hint="eastAsia"/>
                <w:color w:val="000000"/>
                <w:sz w:val="22"/>
              </w:rPr>
              <w:t>その他の法律に関する</w:t>
            </w: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手続が</w:t>
            </w:r>
            <w:r>
              <w:rPr>
                <w:rFonts w:ascii="UD Digi Kyokasho NK-R" w:eastAsia="UD Digi Kyokasho NK-R" w:hAnsi="メイリオ" w:hint="eastAsia"/>
                <w:color w:val="000000"/>
                <w:sz w:val="22"/>
              </w:rPr>
              <w:t>本人だけではできない</w:t>
            </w: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。</w:t>
            </w:r>
          </w:p>
        </w:tc>
        <w:permStart w:id="1088714497" w:edGrp="everyone" w:displacedByCustomXml="next"/>
        <w:sdt>
          <w:sdtPr>
            <w:rPr>
              <w:rFonts w:ascii="UD Digi Kyokasho NK-R" w:eastAsia="UD Digi Kyokasho NK-R" w:hAnsi="メイリオ"/>
              <w:sz w:val="26"/>
              <w:szCs w:val="26"/>
            </w:rPr>
            <w:id w:val="-2137323515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right w:val="single" w:sz="24" w:space="0" w:color="auto"/>
                </w:tcBorders>
              </w:tcPr>
              <w:p w14:paraId="37016920" w14:textId="0B79FE99" w:rsidR="00D83847" w:rsidRPr="00C40901" w:rsidRDefault="002B7B78" w:rsidP="00067DDE">
                <w:pPr>
                  <w:spacing w:line="340" w:lineRule="exact"/>
                  <w:jc w:val="center"/>
                  <w:rPr>
                    <w:rFonts w:ascii="UD Digi Kyokasho NK-R" w:eastAsia="UD Digi Kyokasho NK-R" w:hAnsi="メイリオ"/>
                    <w:sz w:val="26"/>
                    <w:szCs w:val="2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permEnd w:id="1088714497" w:displacedByCustomXml="prev"/>
      </w:tr>
      <w:tr w:rsidR="00D83847" w:rsidRPr="00C97B55" w14:paraId="55F9B2B2" w14:textId="77777777" w:rsidTr="00401A6D">
        <w:trPr>
          <w:trHeight w:val="425"/>
        </w:trPr>
        <w:tc>
          <w:tcPr>
            <w:tcW w:w="565" w:type="dxa"/>
            <w:vMerge/>
            <w:tcBorders>
              <w:left w:val="single" w:sz="24" w:space="0" w:color="auto"/>
            </w:tcBorders>
          </w:tcPr>
          <w:p w14:paraId="1DA96B4E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8082" w:type="dxa"/>
            <w:tcBorders>
              <w:bottom w:val="nil"/>
            </w:tcBorders>
          </w:tcPr>
          <w:p w14:paraId="07865865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color w:val="000000"/>
                <w:sz w:val="22"/>
              </w:rPr>
            </w:pPr>
            <w:r>
              <w:rPr>
                <w:rFonts w:ascii="UD Digi Kyokasho NK-R" w:eastAsia="UD Digi Kyokasho NK-R" w:hAnsi="メイリオ" w:hint="eastAsia"/>
                <w:color w:val="000000"/>
                <w:sz w:val="22"/>
              </w:rPr>
              <w:t>⑭</w:t>
            </w: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 xml:space="preserve"> 親族や親族以外から財産侵害がある。</w:t>
            </w:r>
          </w:p>
        </w:tc>
        <w:permStart w:id="844191130" w:edGrp="everyone" w:displacedByCustomXml="next"/>
        <w:sdt>
          <w:sdtPr>
            <w:rPr>
              <w:rFonts w:ascii="UD Digi Kyokasho NK-R" w:eastAsia="UD Digi Kyokasho NK-R" w:hAnsi="メイリオ"/>
              <w:sz w:val="26"/>
              <w:szCs w:val="26"/>
            </w:rPr>
            <w:id w:val="-1029179401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right w:val="single" w:sz="24" w:space="0" w:color="auto"/>
                </w:tcBorders>
              </w:tcPr>
              <w:p w14:paraId="47F9D1FD" w14:textId="1F03B205" w:rsidR="00D83847" w:rsidRPr="00C40901" w:rsidRDefault="002B7B78" w:rsidP="00067DDE">
                <w:pPr>
                  <w:spacing w:line="340" w:lineRule="exact"/>
                  <w:jc w:val="center"/>
                  <w:rPr>
                    <w:rFonts w:ascii="UD Digi Kyokasho NK-R" w:eastAsia="UD Digi Kyokasho NK-R" w:hAnsi="メイリオ"/>
                    <w:sz w:val="26"/>
                    <w:szCs w:val="2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permEnd w:id="844191130" w:displacedByCustomXml="prev"/>
      </w:tr>
      <w:tr w:rsidR="00D83847" w:rsidRPr="00C97B55" w14:paraId="1A23D4A0" w14:textId="77777777" w:rsidTr="00067DDE">
        <w:tc>
          <w:tcPr>
            <w:tcW w:w="565" w:type="dxa"/>
            <w:vMerge w:val="restart"/>
            <w:tcBorders>
              <w:top w:val="single" w:sz="12" w:space="0" w:color="auto"/>
              <w:left w:val="single" w:sz="24" w:space="0" w:color="auto"/>
              <w:right w:val="nil"/>
            </w:tcBorders>
          </w:tcPr>
          <w:p w14:paraId="6749440F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  <w:r w:rsidRPr="00C40901">
              <w:rPr>
                <w:rFonts w:ascii="UD Digi Kyokasho NK-R" w:eastAsia="UD Digi Kyokasho NK-R" w:hAnsi="メイリオ" w:hint="eastAsia"/>
                <w:sz w:val="24"/>
                <w:szCs w:val="24"/>
              </w:rPr>
              <w:t>Ⅲ.</w:t>
            </w:r>
          </w:p>
        </w:tc>
        <w:tc>
          <w:tcPr>
            <w:tcW w:w="9074" w:type="dxa"/>
            <w:gridSpan w:val="2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14:paraId="00C4D4C9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color w:val="000000"/>
                <w:sz w:val="24"/>
                <w:szCs w:val="24"/>
              </w:rPr>
            </w:pPr>
            <w:r w:rsidRPr="00B924F3">
              <w:rPr>
                <w:rFonts w:ascii="UD Digi Kyokasho NK-R" w:eastAsia="UD Digi Kyokasho NK-R" w:hAnsi="メイリオ" w:hint="eastAsia"/>
                <w:color w:val="000000"/>
                <w:sz w:val="28"/>
                <w:szCs w:val="28"/>
              </w:rPr>
              <w:t>身上保護</w:t>
            </w:r>
          </w:p>
        </w:tc>
      </w:tr>
      <w:tr w:rsidR="00D83847" w:rsidRPr="00C97B55" w14:paraId="53C86B4F" w14:textId="77777777" w:rsidTr="00E92E9B">
        <w:trPr>
          <w:trHeight w:val="540"/>
        </w:trPr>
        <w:tc>
          <w:tcPr>
            <w:tcW w:w="565" w:type="dxa"/>
            <w:vMerge/>
            <w:tcBorders>
              <w:left w:val="single" w:sz="24" w:space="0" w:color="auto"/>
            </w:tcBorders>
          </w:tcPr>
          <w:p w14:paraId="6BA0BB0A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8082" w:type="dxa"/>
          </w:tcPr>
          <w:p w14:paraId="10346DD4" w14:textId="77777777" w:rsidR="00D83847" w:rsidRPr="00C40901" w:rsidRDefault="00D83847" w:rsidP="00067DDE">
            <w:pPr>
              <w:spacing w:line="340" w:lineRule="exact"/>
              <w:ind w:left="220" w:hangingChars="100" w:hanging="220"/>
              <w:jc w:val="left"/>
              <w:rPr>
                <w:rFonts w:ascii="UD Digi Kyokasho NK-R" w:eastAsia="UD Digi Kyokasho NK-R" w:hAnsi="メイリオ"/>
                <w:color w:val="000000"/>
                <w:sz w:val="22"/>
              </w:rPr>
            </w:pP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①　福祉サービスやその他必要な契約等の内容が理解でき、支援すれば本人が契約できる。</w:t>
            </w:r>
          </w:p>
        </w:tc>
        <w:sdt>
          <w:sdtPr>
            <w:rPr>
              <w:rFonts w:ascii="UD Digi Kyokasho NK-R" w:eastAsia="UD Digi Kyokasho NK-R" w:hAnsi="メイリオ"/>
              <w:sz w:val="26"/>
              <w:szCs w:val="26"/>
            </w:rPr>
            <w:id w:val="-922491530"/>
            <w14:checkbox>
              <w14:checked w14:val="0"/>
              <w14:checkedState w14:val="25CF" w14:font="Yu Gothic UI"/>
              <w14:uncheckedState w14:val="25CB" w14:font="ＭＳ 明朝"/>
            </w14:checkbox>
          </w:sdtPr>
          <w:sdtEndPr/>
          <w:sdtContent>
            <w:permStart w:id="268783761" w:edGrp="everyone" w:displacedByCustomXml="prev"/>
            <w:tc>
              <w:tcPr>
                <w:tcW w:w="992" w:type="dxa"/>
                <w:tcBorders>
                  <w:right w:val="single" w:sz="24" w:space="0" w:color="auto"/>
                </w:tcBorders>
                <w:vAlign w:val="center"/>
              </w:tcPr>
              <w:p w14:paraId="46660B33" w14:textId="4E7AD07C" w:rsidR="00D83847" w:rsidRPr="00C40901" w:rsidRDefault="002B7B78" w:rsidP="00E92E9B">
                <w:pPr>
                  <w:spacing w:line="340" w:lineRule="exact"/>
                  <w:jc w:val="center"/>
                  <w:rPr>
                    <w:rFonts w:ascii="UD Digi Kyokasho NK-R" w:eastAsia="UD Digi Kyokasho NK-R" w:hAnsi="メイリオ"/>
                    <w:sz w:val="26"/>
                    <w:szCs w:val="26"/>
                  </w:rPr>
                </w:pPr>
                <w:r>
                  <w:rPr>
                    <w:rFonts w:ascii="ＭＳ 明朝" w:hAnsi="ＭＳ 明朝" w:hint="eastAsia"/>
                    <w:sz w:val="26"/>
                    <w:szCs w:val="26"/>
                  </w:rPr>
                  <w:t>○</w:t>
                </w:r>
              </w:p>
            </w:tc>
          </w:sdtContent>
        </w:sdt>
        <w:permEnd w:id="268783761" w:displacedByCustomXml="prev"/>
      </w:tr>
      <w:tr w:rsidR="00D83847" w:rsidRPr="00C97B55" w14:paraId="15A81094" w14:textId="77777777" w:rsidTr="00E92E9B">
        <w:trPr>
          <w:trHeight w:val="564"/>
        </w:trPr>
        <w:tc>
          <w:tcPr>
            <w:tcW w:w="565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14:paraId="4AC98FFD" w14:textId="77777777" w:rsidR="00D83847" w:rsidRPr="00C40901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sz w:val="24"/>
                <w:szCs w:val="24"/>
              </w:rPr>
            </w:pPr>
          </w:p>
        </w:tc>
        <w:tc>
          <w:tcPr>
            <w:tcW w:w="8082" w:type="dxa"/>
            <w:tcBorders>
              <w:bottom w:val="single" w:sz="12" w:space="0" w:color="auto"/>
            </w:tcBorders>
          </w:tcPr>
          <w:p w14:paraId="31A5B208" w14:textId="77777777" w:rsidR="00D83847" w:rsidRPr="00C40901" w:rsidRDefault="00D83847" w:rsidP="00D83847">
            <w:pPr>
              <w:numPr>
                <w:ilvl w:val="0"/>
                <w:numId w:val="2"/>
              </w:numPr>
              <w:spacing w:line="340" w:lineRule="exact"/>
              <w:ind w:rightChars="-135" w:right="-283"/>
              <w:jc w:val="left"/>
              <w:rPr>
                <w:rFonts w:ascii="UD Digi Kyokasho NK-R" w:eastAsia="UD Digi Kyokasho NK-R" w:hAnsi="メイリオ"/>
                <w:color w:val="000000"/>
                <w:sz w:val="22"/>
              </w:rPr>
            </w:pP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福祉サービスやその他必要な契約等の内容が理解できず、本人だけでは契約</w:t>
            </w:r>
          </w:p>
          <w:p w14:paraId="3CAB9D92" w14:textId="3D3AB1D5" w:rsidR="00D83847" w:rsidRPr="00C40901" w:rsidRDefault="00D83847" w:rsidP="00067DDE">
            <w:pPr>
              <w:spacing w:line="340" w:lineRule="exact"/>
              <w:ind w:rightChars="-135" w:right="-283" w:firstLineChars="100" w:firstLine="220"/>
              <w:jc w:val="left"/>
              <w:rPr>
                <w:rFonts w:ascii="UD Digi Kyokasho NK-R" w:eastAsia="UD Digi Kyokasho NK-R" w:hAnsi="メイリオ"/>
                <w:color w:val="000000"/>
                <w:sz w:val="22"/>
              </w:rPr>
            </w:pPr>
            <w:r w:rsidRPr="00C40901">
              <w:rPr>
                <w:rFonts w:ascii="UD Digi Kyokasho NK-R" w:eastAsia="UD Digi Kyokasho NK-R" w:hAnsi="メイリオ" w:hint="eastAsia"/>
                <w:color w:val="000000"/>
                <w:sz w:val="22"/>
              </w:rPr>
              <w:t>できない。</w:t>
            </w:r>
          </w:p>
        </w:tc>
        <w:sdt>
          <w:sdtPr>
            <w:rPr>
              <w:rFonts w:ascii="UD Digi Kyokasho NK-R" w:eastAsia="UD Digi Kyokasho NK-R" w:hAnsi="メイリオ"/>
              <w:sz w:val="26"/>
              <w:szCs w:val="26"/>
            </w:rPr>
            <w:id w:val="1529136233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permStart w:id="1088974459" w:edGrp="everyone" w:displacedByCustomXml="prev"/>
            <w:tc>
              <w:tcPr>
                <w:tcW w:w="992" w:type="dxa"/>
                <w:tcBorders>
                  <w:bottom w:val="single" w:sz="12" w:space="0" w:color="auto"/>
                  <w:right w:val="single" w:sz="24" w:space="0" w:color="auto"/>
                </w:tcBorders>
                <w:vAlign w:val="center"/>
              </w:tcPr>
              <w:p w14:paraId="1EC8BA84" w14:textId="6AD48E52" w:rsidR="00D83847" w:rsidRPr="00C40901" w:rsidRDefault="002B7B78" w:rsidP="00E92E9B">
                <w:pPr>
                  <w:spacing w:line="340" w:lineRule="exact"/>
                  <w:jc w:val="center"/>
                  <w:rPr>
                    <w:rFonts w:ascii="UD Digi Kyokasho NK-R" w:eastAsia="UD Digi Kyokasho NK-R" w:hAnsi="メイリオ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permEnd w:id="1088974459" w:displacedByCustomXml="prev"/>
      </w:tr>
      <w:tr w:rsidR="00D83847" w:rsidRPr="00E67D4D" w14:paraId="2B50ADA7" w14:textId="77777777" w:rsidTr="00E5125D">
        <w:trPr>
          <w:trHeight w:val="13295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CFE829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  <w:r w:rsidRPr="00E67D4D">
              <w:rPr>
                <w:rFonts w:ascii="UD Digi Kyokasho NK-R" w:eastAsia="UD Digi Kyokasho NK-R" w:hAnsi="メイリオ" w:hint="eastAsia"/>
                <w:b/>
                <w:bCs/>
                <w:sz w:val="22"/>
              </w:rPr>
              <w:lastRenderedPageBreak/>
              <w:t>特記事項</w:t>
            </w:r>
          </w:p>
          <w:p w14:paraId="727949C4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  <w:permStart w:id="1123440303" w:edGrp="everyone"/>
          </w:p>
          <w:p w14:paraId="27A8D0DF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4AF0C63E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0EE82943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04F892DE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26F69262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194D2DEF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1AF65B14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361EE51C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1F73781C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6EE0B46F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1A1FBC58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02917BB3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05EFD87C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7C027CDA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77BD2B02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28598962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047F74EF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5A0F5A46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1F81D99F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688F93A9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6B8F892D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018D7315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3ACB96D5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7D664891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502C147C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07A13369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3A2263D2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75375418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73B5417B" w14:textId="3FF94BE5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 w14:paraId="497172D4" w14:textId="77777777" w:rsidR="00D83847" w:rsidRDefault="00D83847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  <w:permEnd w:id="1123440303"/>
          <w:p w14:paraId="6B90C133" w14:textId="2D82E795" w:rsidR="006A35C2" w:rsidRPr="00E67D4D" w:rsidRDefault="006A35C2" w:rsidP="00067DDE">
            <w:pPr>
              <w:spacing w:line="340" w:lineRule="exact"/>
              <w:jc w:val="left"/>
              <w:rPr>
                <w:rFonts w:ascii="UD Digi Kyokasho NK-R" w:eastAsia="UD Digi Kyokasho NK-R" w:hAnsi="メイリオ"/>
                <w:b/>
                <w:bCs/>
                <w:sz w:val="22"/>
              </w:rPr>
            </w:pPr>
          </w:p>
        </w:tc>
      </w:tr>
    </w:tbl>
    <w:p w14:paraId="45E5B837" w14:textId="3275038D" w:rsidR="00885AE5" w:rsidRDefault="007C3562" w:rsidP="00E5125D">
      <w:r>
        <w:rPr>
          <w:rFonts w:ascii="UD Digi Kyokasho NK-R" w:eastAsia="UD Digi Kyokasho NK-R" w:hAnsi="メイリオ"/>
          <w:noProof/>
          <w:sz w:val="6"/>
          <w:szCs w:val="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E5824" wp14:editId="6168AD6F">
                <wp:simplePos x="0" y="0"/>
                <wp:positionH relativeFrom="margin">
                  <wp:posOffset>3332048</wp:posOffset>
                </wp:positionH>
                <wp:positionV relativeFrom="margin">
                  <wp:posOffset>8813800</wp:posOffset>
                </wp:positionV>
                <wp:extent cx="3735422" cy="573932"/>
                <wp:effectExtent l="0" t="0" r="0" b="0"/>
                <wp:wrapNone/>
                <wp:docPr id="81678034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422" cy="573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7F89F" w14:textId="49B42019" w:rsidR="00135F25" w:rsidRDefault="00135F25" w:rsidP="00E5125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UD Digi Kyokasho NK-R" w:eastAsia="UD Digi Kyokasho NK-R" w:cstheme="minorBidi" w:hint="eastAsia"/>
                                <w:color w:val="000000" w:themeColor="text1"/>
                                <w:kern w:val="24"/>
                              </w:rPr>
                              <w:t>宇都宮市成年後見</w:t>
                            </w:r>
                            <w:r w:rsidR="001A6179">
                              <w:rPr>
                                <w:rFonts w:ascii="UD Digi Kyokasho NK-R" w:eastAsia="UD Digi Kyokasho NK-R" w:cstheme="minorBidi" w:hint="eastAsia"/>
                                <w:color w:val="000000" w:themeColor="text1"/>
                                <w:kern w:val="24"/>
                              </w:rPr>
                              <w:t>支援</w:t>
                            </w:r>
                            <w:r>
                              <w:rPr>
                                <w:rFonts w:ascii="UD Digi Kyokasho NK-R" w:eastAsia="UD Digi Kyokasho NK-R" w:cstheme="minorBidi" w:hint="eastAsia"/>
                                <w:color w:val="000000" w:themeColor="text1"/>
                                <w:kern w:val="24"/>
                              </w:rPr>
                              <w:t>センター（ 令和</w:t>
                            </w:r>
                            <w:r w:rsidR="00E5125D">
                              <w:rPr>
                                <w:rFonts w:ascii="UD Digi Kyokasho NK-R" w:eastAsia="UD Digi Kyokasho NK-R" w:cstheme="minorBidi" w:hint="eastAsia"/>
                                <w:color w:val="000000" w:themeColor="text1"/>
                                <w:kern w:val="24"/>
                              </w:rPr>
                              <w:t>７</w:t>
                            </w:r>
                            <w:r>
                              <w:rPr>
                                <w:rFonts w:ascii="UD Digi Kyokasho NK-R" w:eastAsia="UD Digi Kyokasho NK-R" w:cstheme="minorBidi" w:hint="eastAsia"/>
                                <w:color w:val="000000" w:themeColor="text1"/>
                                <w:kern w:val="24"/>
                              </w:rPr>
                              <w:t>年</w:t>
                            </w:r>
                            <w:r w:rsidR="006A35C2">
                              <w:rPr>
                                <w:rFonts w:ascii="UD Digi Kyokasho NK-R" w:eastAsia="UD Digi Kyokasho NK-R" w:cstheme="minorBidi" w:hint="eastAsia"/>
                                <w:color w:val="000000" w:themeColor="text1"/>
                                <w:kern w:val="24"/>
                              </w:rPr>
                              <w:t>10</w:t>
                            </w:r>
                            <w:r>
                              <w:rPr>
                                <w:rFonts w:ascii="UD Digi Kyokasho NK-R" w:eastAsia="UD Digi Kyokasho NK-R" w:cstheme="minorBidi" w:hint="eastAsia"/>
                                <w:color w:val="000000" w:themeColor="text1"/>
                                <w:kern w:val="24"/>
                              </w:rPr>
                              <w:t>月）</w:t>
                            </w:r>
                          </w:p>
                          <w:p w14:paraId="13C9AE27" w14:textId="77777777" w:rsidR="00135F25" w:rsidRPr="00135F25" w:rsidRDefault="00135F25" w:rsidP="00E5125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E5824" id="_x0000_s1028" type="#_x0000_t202" style="position:absolute;left:0;text-align:left;margin-left:262.35pt;margin-top:694pt;width:294.15pt;height:45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" filled="f" stroked="f" strokeweight=".5pt">
                <v:textbox>
                  <w:txbxContent>
                    <w:p w14:paraId="13B7F89F" w14:textId="49B42019" w:rsidR="00135F25" w:rsidRDefault="00135F25" w:rsidP="00E5125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UD Digi Kyokasho NK-R" w:eastAsia="UD Digi Kyokasho NK-R" w:cstheme="minorBidi" w:hint="eastAsia"/>
                          <w:color w:val="000000" w:themeColor="text1"/>
                          <w:kern w:val="24"/>
                        </w:rPr>
                        <w:t>宇都宮市成年後見</w:t>
                      </w:r>
                      <w:r w:rsidR="001A6179">
                        <w:rPr>
                          <w:rFonts w:ascii="UD Digi Kyokasho NK-R" w:eastAsia="UD Digi Kyokasho NK-R" w:cstheme="minorBidi" w:hint="eastAsia"/>
                          <w:color w:val="000000" w:themeColor="text1"/>
                          <w:kern w:val="24"/>
                        </w:rPr>
                        <w:t>支援</w:t>
                      </w:r>
                      <w:r>
                        <w:rPr>
                          <w:rFonts w:ascii="UD Digi Kyokasho NK-R" w:eastAsia="UD Digi Kyokasho NK-R" w:cstheme="minorBidi" w:hint="eastAsia"/>
                          <w:color w:val="000000" w:themeColor="text1"/>
                          <w:kern w:val="24"/>
                        </w:rPr>
                        <w:t>センター（ 令和</w:t>
                      </w:r>
                      <w:r w:rsidR="00E5125D">
                        <w:rPr>
                          <w:rFonts w:ascii="UD Digi Kyokasho NK-R" w:eastAsia="UD Digi Kyokasho NK-R" w:cstheme="minorBidi" w:hint="eastAsia"/>
                          <w:color w:val="000000" w:themeColor="text1"/>
                          <w:kern w:val="24"/>
                        </w:rPr>
                        <w:t>７</w:t>
                      </w:r>
                      <w:r>
                        <w:rPr>
                          <w:rFonts w:ascii="UD Digi Kyokasho NK-R" w:eastAsia="UD Digi Kyokasho NK-R" w:cstheme="minorBidi" w:hint="eastAsia"/>
                          <w:color w:val="000000" w:themeColor="text1"/>
                          <w:kern w:val="24"/>
                        </w:rPr>
                        <w:t>年</w:t>
                      </w:r>
                      <w:r w:rsidR="006A35C2">
                        <w:rPr>
                          <w:rFonts w:ascii="UD Digi Kyokasho NK-R" w:eastAsia="UD Digi Kyokasho NK-R" w:cstheme="minorBidi" w:hint="eastAsia"/>
                          <w:color w:val="000000" w:themeColor="text1"/>
                          <w:kern w:val="24"/>
                        </w:rPr>
                        <w:t>10</w:t>
                      </w:r>
                      <w:r>
                        <w:rPr>
                          <w:rFonts w:ascii="UD Digi Kyokasho NK-R" w:eastAsia="UD Digi Kyokasho NK-R" w:cstheme="minorBidi" w:hint="eastAsia"/>
                          <w:color w:val="000000" w:themeColor="text1"/>
                          <w:kern w:val="24"/>
                        </w:rPr>
                        <w:t>月）</w:t>
                      </w:r>
                    </w:p>
                    <w:p w14:paraId="13C9AE27" w14:textId="77777777" w:rsidR="00135F25" w:rsidRPr="00135F25" w:rsidRDefault="00135F25" w:rsidP="00E5125D">
                      <w:pPr>
                        <w:jc w:val="lef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UD Digi Kyokasho NK-R" w:eastAsia="UD Digi Kyokasho NK-R" w:hAnsi="メイリオ"/>
          <w:noProof/>
          <w:sz w:val="6"/>
          <w:szCs w:val="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8D37F2" wp14:editId="338D3574">
                <wp:simplePos x="0" y="0"/>
                <wp:positionH relativeFrom="margin">
                  <wp:posOffset>3049365</wp:posOffset>
                </wp:positionH>
                <wp:positionV relativeFrom="paragraph">
                  <wp:posOffset>573296</wp:posOffset>
                </wp:positionV>
                <wp:extent cx="333375" cy="394970"/>
                <wp:effectExtent l="0" t="0" r="9525" b="5080"/>
                <wp:wrapNone/>
                <wp:docPr id="4113662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94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60BE32" w14:textId="3CD404A0" w:rsidR="00135F25" w:rsidRPr="00E5125D" w:rsidRDefault="00B51646" w:rsidP="00E5125D">
                            <w:pPr>
                              <w:jc w:val="center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 w:rsidRPr="00E5125D">
                              <w:rPr>
                                <w:rFonts w:ascii="UD Digi Kyokasho NK-R" w:eastAsia="UD Digi Kyokasho NK-R" w:hint="eastAsia"/>
                                <w:sz w:val="36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D37F2" id="_x0000_s1029" type="#_x0000_t202" style="position:absolute;left:0;text-align:left;margin-left:240.1pt;margin-top:45.15pt;width:26.25pt;height:31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" fillcolor="window" stroked="f" strokeweight=".5pt">
                <v:textbox>
                  <w:txbxContent>
                    <w:p w14:paraId="7F60BE32" w14:textId="3CD404A0" w:rsidR="00135F25" w:rsidRPr="00E5125D" w:rsidRDefault="00B51646" w:rsidP="00E5125D">
                      <w:pPr>
                        <w:jc w:val="center"/>
                        <w:rPr>
                          <w:rFonts w:ascii="UD Digi Kyokasho NK-R" w:eastAsia="UD Digi Kyokasho NK-R"/>
                          <w:sz w:val="24"/>
                          <w:szCs w:val="28"/>
                        </w:rPr>
                      </w:pPr>
                      <w:r w:rsidRPr="00E5125D">
                        <w:rPr>
                          <w:rFonts w:ascii="UD Digi Kyokasho NK-R" w:eastAsia="UD Digi Kyokasho NK-R" w:hint="eastAsia"/>
                          <w:sz w:val="36"/>
                          <w:szCs w:val="4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85AE5" w:rsidSect="00E5125D">
      <w:pgSz w:w="11906" w:h="16838"/>
      <w:pgMar w:top="1440" w:right="1080" w:bottom="170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FEE8" w14:textId="77777777" w:rsidR="001A6179" w:rsidRDefault="001A6179" w:rsidP="001A6179">
      <w:r>
        <w:separator/>
      </w:r>
    </w:p>
  </w:endnote>
  <w:endnote w:type="continuationSeparator" w:id="0">
    <w:p w14:paraId="424BC208" w14:textId="77777777" w:rsidR="001A6179" w:rsidRDefault="001A6179" w:rsidP="001A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5F46" w14:textId="77777777" w:rsidR="001A6179" w:rsidRDefault="001A6179" w:rsidP="001A6179">
      <w:r>
        <w:separator/>
      </w:r>
    </w:p>
  </w:footnote>
  <w:footnote w:type="continuationSeparator" w:id="0">
    <w:p w14:paraId="63F0D033" w14:textId="77777777" w:rsidR="001A6179" w:rsidRDefault="001A6179" w:rsidP="001A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21EC5"/>
    <w:multiLevelType w:val="hybridMultilevel"/>
    <w:tmpl w:val="E05CD594"/>
    <w:lvl w:ilvl="0" w:tplc="4A6801CC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586989"/>
    <w:multiLevelType w:val="hybridMultilevel"/>
    <w:tmpl w:val="E00CAC0C"/>
    <w:lvl w:ilvl="0" w:tplc="A9C69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131284">
    <w:abstractNumId w:val="1"/>
  </w:num>
  <w:num w:numId="2" w16cid:durableId="83244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7"/>
    <w:rsid w:val="0000715D"/>
    <w:rsid w:val="000C7C3B"/>
    <w:rsid w:val="000E6883"/>
    <w:rsid w:val="00123B48"/>
    <w:rsid w:val="00135F25"/>
    <w:rsid w:val="00163B8F"/>
    <w:rsid w:val="00171351"/>
    <w:rsid w:val="001A6179"/>
    <w:rsid w:val="001F0AEA"/>
    <w:rsid w:val="00217A4D"/>
    <w:rsid w:val="00293E1A"/>
    <w:rsid w:val="002B7B78"/>
    <w:rsid w:val="002C08CE"/>
    <w:rsid w:val="00301A5A"/>
    <w:rsid w:val="003E19FF"/>
    <w:rsid w:val="00401A6D"/>
    <w:rsid w:val="0043740F"/>
    <w:rsid w:val="00461A46"/>
    <w:rsid w:val="00461F98"/>
    <w:rsid w:val="00481004"/>
    <w:rsid w:val="0048214D"/>
    <w:rsid w:val="00490CE0"/>
    <w:rsid w:val="004F0BDD"/>
    <w:rsid w:val="005365D2"/>
    <w:rsid w:val="006A35C2"/>
    <w:rsid w:val="006F4536"/>
    <w:rsid w:val="007C3562"/>
    <w:rsid w:val="007F101C"/>
    <w:rsid w:val="008509DF"/>
    <w:rsid w:val="00865160"/>
    <w:rsid w:val="00885AE5"/>
    <w:rsid w:val="008C576B"/>
    <w:rsid w:val="0092339C"/>
    <w:rsid w:val="009422E3"/>
    <w:rsid w:val="00A4369C"/>
    <w:rsid w:val="00A710A3"/>
    <w:rsid w:val="00B15889"/>
    <w:rsid w:val="00B25E99"/>
    <w:rsid w:val="00B51646"/>
    <w:rsid w:val="00B924F3"/>
    <w:rsid w:val="00C2560A"/>
    <w:rsid w:val="00C876EC"/>
    <w:rsid w:val="00D12978"/>
    <w:rsid w:val="00D72833"/>
    <w:rsid w:val="00D83847"/>
    <w:rsid w:val="00E149FB"/>
    <w:rsid w:val="00E402F6"/>
    <w:rsid w:val="00E5125D"/>
    <w:rsid w:val="00E92E9B"/>
    <w:rsid w:val="00F122DC"/>
    <w:rsid w:val="00FC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35E7504"/>
  <w15:chartTrackingRefBased/>
  <w15:docId w15:val="{E2FA5C25-EF37-4852-A456-6D4DB9AA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84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35F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A6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17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A6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17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7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145</Words>
  <Characters>830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36</cp:revision>
  <cp:lastPrinted>2025-10-10T04:17:00Z</cp:lastPrinted>
  <dcterms:created xsi:type="dcterms:W3CDTF">2023-07-07T07:37:00Z</dcterms:created>
  <dcterms:modified xsi:type="dcterms:W3CDTF">2025-10-31T00:33:00Z</dcterms:modified>
</cp:coreProperties>
</file>